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2F160" w14:textId="0F31BE8E" w:rsidR="008C5739" w:rsidRDefault="00037E1B" w:rsidP="001A45D7">
      <w:pPr>
        <w:spacing w:after="0" w:line="240" w:lineRule="auto"/>
        <w:jc w:val="center"/>
      </w:pPr>
      <w:r>
        <w:rPr>
          <w:noProof/>
          <w:lang w:val="en-US"/>
        </w:rPr>
        <w:drawing>
          <wp:inline distT="0" distB="0" distL="0" distR="0" wp14:anchorId="70070962" wp14:editId="58FFD64F">
            <wp:extent cx="925032" cy="847946"/>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934948" cy="857036"/>
                    </a:xfrm>
                    <a:prstGeom prst="rect">
                      <a:avLst/>
                    </a:prstGeom>
                  </pic:spPr>
                </pic:pic>
              </a:graphicData>
            </a:graphic>
          </wp:inline>
        </w:drawing>
      </w:r>
    </w:p>
    <w:p w14:paraId="75C49515" w14:textId="05F81C29" w:rsidR="00037E1B" w:rsidRPr="00FC5D75" w:rsidRDefault="00037E1B" w:rsidP="001A45D7">
      <w:pPr>
        <w:spacing w:after="0" w:line="240" w:lineRule="auto"/>
        <w:jc w:val="both"/>
        <w:rPr>
          <w:rFonts w:ascii="Arial" w:hAnsi="Arial" w:cs="Arial"/>
          <w:color w:val="000000" w:themeColor="text1"/>
          <w:sz w:val="24"/>
          <w:szCs w:val="24"/>
          <w:u w:val="single"/>
        </w:rPr>
      </w:pPr>
      <w:r w:rsidRPr="00FC5D75">
        <w:rPr>
          <w:rFonts w:ascii="Arial" w:hAnsi="Arial" w:cs="Arial"/>
          <w:color w:val="000000" w:themeColor="text1"/>
          <w:sz w:val="24"/>
          <w:szCs w:val="24"/>
          <w:u w:val="single"/>
        </w:rPr>
        <w:t xml:space="preserve">Minutes of Marston </w:t>
      </w:r>
      <w:r w:rsidR="008E14CD" w:rsidRPr="00FC5D75">
        <w:rPr>
          <w:rFonts w:ascii="Arial" w:hAnsi="Arial" w:cs="Arial"/>
          <w:color w:val="000000" w:themeColor="text1"/>
          <w:sz w:val="24"/>
          <w:szCs w:val="24"/>
          <w:u w:val="single"/>
        </w:rPr>
        <w:t xml:space="preserve">Annual </w:t>
      </w:r>
      <w:r w:rsidRPr="00FC5D75">
        <w:rPr>
          <w:rFonts w:ascii="Arial" w:hAnsi="Arial" w:cs="Arial"/>
          <w:color w:val="000000" w:themeColor="text1"/>
          <w:sz w:val="24"/>
          <w:szCs w:val="24"/>
          <w:u w:val="single"/>
        </w:rPr>
        <w:t xml:space="preserve">Parish meeting held on </w:t>
      </w:r>
      <w:r w:rsidR="008F2F4F" w:rsidRPr="00FC5D75">
        <w:rPr>
          <w:rFonts w:ascii="Arial" w:hAnsi="Arial" w:cs="Arial"/>
          <w:color w:val="000000" w:themeColor="text1"/>
          <w:sz w:val="24"/>
          <w:szCs w:val="24"/>
          <w:u w:val="single"/>
        </w:rPr>
        <w:t>1</w:t>
      </w:r>
      <w:r w:rsidR="006945CF">
        <w:rPr>
          <w:rFonts w:ascii="Arial" w:hAnsi="Arial" w:cs="Arial"/>
          <w:color w:val="000000" w:themeColor="text1"/>
          <w:sz w:val="24"/>
          <w:szCs w:val="24"/>
          <w:u w:val="single"/>
        </w:rPr>
        <w:t>7</w:t>
      </w:r>
      <w:r w:rsidR="008F2F4F" w:rsidRPr="00FC5D75">
        <w:rPr>
          <w:rFonts w:ascii="Arial" w:hAnsi="Arial" w:cs="Arial"/>
          <w:color w:val="000000" w:themeColor="text1"/>
          <w:sz w:val="24"/>
          <w:szCs w:val="24"/>
          <w:u w:val="single"/>
          <w:vertAlign w:val="superscript"/>
        </w:rPr>
        <w:t>th</w:t>
      </w:r>
      <w:r w:rsidR="008F2F4F" w:rsidRPr="00FC5D75">
        <w:rPr>
          <w:rFonts w:ascii="Arial" w:hAnsi="Arial" w:cs="Arial"/>
          <w:color w:val="000000" w:themeColor="text1"/>
          <w:sz w:val="24"/>
          <w:szCs w:val="24"/>
          <w:u w:val="single"/>
        </w:rPr>
        <w:t xml:space="preserve"> May 202</w:t>
      </w:r>
      <w:r w:rsidR="006945CF">
        <w:rPr>
          <w:rFonts w:ascii="Arial" w:hAnsi="Arial" w:cs="Arial"/>
          <w:color w:val="000000" w:themeColor="text1"/>
          <w:sz w:val="24"/>
          <w:szCs w:val="24"/>
          <w:u w:val="single"/>
        </w:rPr>
        <w:t>3</w:t>
      </w:r>
    </w:p>
    <w:p w14:paraId="136DF959" w14:textId="77777777" w:rsidR="001A45D7" w:rsidRPr="00FC5D75" w:rsidRDefault="001A45D7" w:rsidP="001A45D7">
      <w:pPr>
        <w:spacing w:after="0" w:line="240" w:lineRule="auto"/>
        <w:jc w:val="both"/>
        <w:rPr>
          <w:rFonts w:ascii="Arial" w:hAnsi="Arial" w:cs="Arial"/>
          <w:color w:val="000000" w:themeColor="text1"/>
          <w:sz w:val="24"/>
          <w:szCs w:val="24"/>
          <w:u w:val="single"/>
        </w:rPr>
      </w:pPr>
    </w:p>
    <w:p w14:paraId="11984988" w14:textId="4E82C25E" w:rsidR="00037E1B" w:rsidRPr="00FC5D75" w:rsidRDefault="00037E1B" w:rsidP="001A45D7">
      <w:pPr>
        <w:spacing w:after="0" w:line="240" w:lineRule="auto"/>
        <w:rPr>
          <w:rFonts w:ascii="Arial" w:hAnsi="Arial" w:cs="Arial"/>
          <w:color w:val="000000" w:themeColor="text1"/>
          <w:sz w:val="24"/>
          <w:szCs w:val="24"/>
        </w:rPr>
      </w:pPr>
      <w:r w:rsidRPr="00FC5D75">
        <w:rPr>
          <w:rFonts w:ascii="Arial" w:hAnsi="Arial" w:cs="Arial"/>
          <w:color w:val="000000" w:themeColor="text1"/>
          <w:sz w:val="24"/>
          <w:szCs w:val="24"/>
        </w:rPr>
        <w:t xml:space="preserve">The meeting opened at </w:t>
      </w:r>
      <w:r w:rsidR="00624D1D" w:rsidRPr="00FC5D75">
        <w:rPr>
          <w:rFonts w:ascii="Arial" w:hAnsi="Arial" w:cs="Arial"/>
          <w:color w:val="000000" w:themeColor="text1"/>
          <w:sz w:val="24"/>
          <w:szCs w:val="24"/>
        </w:rPr>
        <w:t>18.</w:t>
      </w:r>
      <w:r w:rsidR="006945CF">
        <w:rPr>
          <w:rFonts w:ascii="Arial" w:hAnsi="Arial" w:cs="Arial"/>
          <w:color w:val="000000" w:themeColor="text1"/>
          <w:sz w:val="24"/>
          <w:szCs w:val="24"/>
        </w:rPr>
        <w:t>30</w:t>
      </w:r>
    </w:p>
    <w:p w14:paraId="0B8ECC94" w14:textId="77777777" w:rsidR="001A45D7" w:rsidRPr="00FC5D75" w:rsidRDefault="001A45D7" w:rsidP="001A45D7">
      <w:pPr>
        <w:spacing w:after="0" w:line="240" w:lineRule="auto"/>
        <w:rPr>
          <w:rFonts w:ascii="Arial" w:hAnsi="Arial" w:cs="Arial"/>
          <w:b/>
          <w:color w:val="000000" w:themeColor="text1"/>
          <w:sz w:val="24"/>
          <w:szCs w:val="24"/>
        </w:rPr>
      </w:pPr>
    </w:p>
    <w:p w14:paraId="1A49A679" w14:textId="77777777" w:rsidR="00037E1B" w:rsidRPr="00FC5D75" w:rsidRDefault="00037E1B" w:rsidP="001A45D7">
      <w:pPr>
        <w:spacing w:after="0" w:line="240" w:lineRule="auto"/>
        <w:rPr>
          <w:rFonts w:ascii="Arial" w:hAnsi="Arial" w:cs="Arial"/>
          <w:color w:val="000000" w:themeColor="text1"/>
          <w:sz w:val="24"/>
          <w:szCs w:val="24"/>
        </w:rPr>
      </w:pPr>
      <w:r w:rsidRPr="00FC5D75">
        <w:rPr>
          <w:rFonts w:ascii="Arial" w:hAnsi="Arial" w:cs="Arial"/>
          <w:b/>
          <w:color w:val="000000" w:themeColor="text1"/>
          <w:sz w:val="24"/>
          <w:szCs w:val="24"/>
        </w:rPr>
        <w:t>Present</w:t>
      </w:r>
      <w:r w:rsidRPr="00FC5D75">
        <w:rPr>
          <w:rFonts w:ascii="Arial" w:hAnsi="Arial" w:cs="Arial"/>
          <w:color w:val="000000" w:themeColor="text1"/>
          <w:sz w:val="24"/>
          <w:szCs w:val="24"/>
        </w:rPr>
        <w:t>:</w:t>
      </w:r>
    </w:p>
    <w:p w14:paraId="16842F0D" w14:textId="026A570E" w:rsidR="00037E1B" w:rsidRPr="00FC5D75" w:rsidRDefault="00037E1B" w:rsidP="001A45D7">
      <w:pPr>
        <w:spacing w:after="0" w:line="240" w:lineRule="auto"/>
        <w:rPr>
          <w:rFonts w:ascii="Arial" w:hAnsi="Arial" w:cs="Arial"/>
          <w:color w:val="000000" w:themeColor="text1"/>
          <w:sz w:val="24"/>
          <w:szCs w:val="24"/>
        </w:rPr>
      </w:pPr>
      <w:r w:rsidRPr="00FC5D75">
        <w:rPr>
          <w:rFonts w:ascii="Arial" w:hAnsi="Arial" w:cs="Arial"/>
          <w:color w:val="000000" w:themeColor="text1"/>
          <w:sz w:val="24"/>
          <w:szCs w:val="24"/>
        </w:rPr>
        <w:t>Parish Councillors; Chair M Potts (MP), Phil Carter (PhC),</w:t>
      </w:r>
      <w:r w:rsidR="00091B13" w:rsidRPr="00FC5D75">
        <w:rPr>
          <w:rFonts w:ascii="Arial" w:hAnsi="Arial" w:cs="Arial"/>
          <w:color w:val="000000" w:themeColor="text1"/>
          <w:sz w:val="24"/>
          <w:szCs w:val="24"/>
        </w:rPr>
        <w:t xml:space="preserve"> Ian Stanley (IS), David Collier (DC)</w:t>
      </w:r>
      <w:r w:rsidR="00B1656B">
        <w:rPr>
          <w:rFonts w:ascii="Arial" w:hAnsi="Arial" w:cs="Arial"/>
          <w:color w:val="000000" w:themeColor="text1"/>
          <w:sz w:val="24"/>
          <w:szCs w:val="24"/>
        </w:rPr>
        <w:t>, Amanda Nixon (AN), Margaret Peake (MPe)</w:t>
      </w:r>
      <w:r w:rsidR="00091B13" w:rsidRPr="00FC5D75">
        <w:rPr>
          <w:rFonts w:ascii="Arial" w:hAnsi="Arial" w:cs="Arial"/>
          <w:color w:val="000000" w:themeColor="text1"/>
          <w:sz w:val="24"/>
          <w:szCs w:val="24"/>
        </w:rPr>
        <w:t xml:space="preserve"> and Angela Johnson (AJ)</w:t>
      </w:r>
    </w:p>
    <w:p w14:paraId="5A7CE731" w14:textId="77777777" w:rsidR="001A45D7" w:rsidRPr="00FC5D75" w:rsidRDefault="001A45D7" w:rsidP="001A45D7">
      <w:pPr>
        <w:spacing w:after="0" w:line="240" w:lineRule="auto"/>
        <w:rPr>
          <w:rFonts w:ascii="Arial" w:hAnsi="Arial" w:cs="Arial"/>
          <w:color w:val="000000" w:themeColor="text1"/>
          <w:sz w:val="24"/>
          <w:szCs w:val="24"/>
        </w:rPr>
      </w:pPr>
    </w:p>
    <w:p w14:paraId="680DB6F3" w14:textId="184C1302" w:rsidR="00037E1B" w:rsidRDefault="00037E1B" w:rsidP="001A45D7">
      <w:pPr>
        <w:spacing w:after="0" w:line="240" w:lineRule="auto"/>
        <w:rPr>
          <w:rFonts w:ascii="Arial" w:hAnsi="Arial" w:cs="Arial"/>
          <w:color w:val="000000" w:themeColor="text1"/>
          <w:sz w:val="24"/>
          <w:szCs w:val="24"/>
          <w:lang w:val="fr-FR"/>
        </w:rPr>
      </w:pPr>
      <w:r w:rsidRPr="00FC5D75">
        <w:rPr>
          <w:rFonts w:ascii="Arial" w:hAnsi="Arial" w:cs="Arial"/>
          <w:color w:val="000000" w:themeColor="text1"/>
          <w:sz w:val="24"/>
          <w:szCs w:val="24"/>
          <w:lang w:val="fr-FR"/>
        </w:rPr>
        <w:t>Clerk; Caroline Constable (CC)</w:t>
      </w:r>
    </w:p>
    <w:p w14:paraId="3981E5B4" w14:textId="47560A26" w:rsidR="007D507A" w:rsidRDefault="007D507A" w:rsidP="001A45D7">
      <w:pPr>
        <w:spacing w:after="0" w:line="240" w:lineRule="auto"/>
        <w:rPr>
          <w:rFonts w:ascii="Arial" w:hAnsi="Arial" w:cs="Arial"/>
          <w:color w:val="000000" w:themeColor="text1"/>
          <w:sz w:val="24"/>
          <w:szCs w:val="24"/>
          <w:lang w:val="fr-FR"/>
        </w:rPr>
      </w:pPr>
    </w:p>
    <w:p w14:paraId="0CBF5B3E" w14:textId="77777777" w:rsidR="001A45D7" w:rsidRPr="00FC5D75" w:rsidRDefault="001A45D7" w:rsidP="001A45D7">
      <w:pPr>
        <w:spacing w:after="0" w:line="240" w:lineRule="auto"/>
        <w:rPr>
          <w:rFonts w:ascii="Arial" w:hAnsi="Arial" w:cs="Arial"/>
          <w:color w:val="000000" w:themeColor="text1"/>
          <w:sz w:val="24"/>
          <w:szCs w:val="24"/>
          <w:lang w:val="fr-FR"/>
        </w:rPr>
      </w:pPr>
    </w:p>
    <w:p w14:paraId="3666F19C" w14:textId="0AC758DD" w:rsidR="007D507A" w:rsidRDefault="007D507A" w:rsidP="006A726C">
      <w:pPr>
        <w:pStyle w:val="ListParagraph"/>
        <w:numPr>
          <w:ilvl w:val="0"/>
          <w:numId w:val="6"/>
        </w:numPr>
        <w:spacing w:after="0" w:line="240" w:lineRule="auto"/>
        <w:rPr>
          <w:rFonts w:ascii="Arial" w:hAnsi="Arial" w:cs="Arial"/>
          <w:sz w:val="24"/>
          <w:szCs w:val="24"/>
        </w:rPr>
      </w:pPr>
      <w:r>
        <w:rPr>
          <w:rFonts w:ascii="Arial" w:hAnsi="Arial" w:cs="Arial"/>
          <w:sz w:val="24"/>
          <w:szCs w:val="24"/>
        </w:rPr>
        <w:t>Welcome &amp; Introductions from the Chair</w:t>
      </w:r>
    </w:p>
    <w:p w14:paraId="1CA8D06F" w14:textId="0ADF908A" w:rsidR="007D507A" w:rsidRPr="007D507A" w:rsidRDefault="007D507A" w:rsidP="007D507A">
      <w:pPr>
        <w:spacing w:after="0" w:line="240" w:lineRule="auto"/>
        <w:ind w:left="360"/>
        <w:rPr>
          <w:rFonts w:ascii="Arial" w:hAnsi="Arial" w:cs="Arial"/>
          <w:sz w:val="24"/>
          <w:szCs w:val="24"/>
        </w:rPr>
      </w:pPr>
      <w:r>
        <w:rPr>
          <w:rFonts w:ascii="Arial" w:hAnsi="Arial" w:cs="Arial"/>
          <w:sz w:val="24"/>
          <w:szCs w:val="24"/>
        </w:rPr>
        <w:t>Cllr MP welcomed everyone to the annual parish meeting, sadly no residents were present</w:t>
      </w:r>
    </w:p>
    <w:p w14:paraId="331B099E" w14:textId="77777777" w:rsidR="007D507A" w:rsidRPr="007D507A" w:rsidRDefault="007D507A" w:rsidP="007D507A">
      <w:pPr>
        <w:pStyle w:val="ListParagraph"/>
        <w:numPr>
          <w:ilvl w:val="0"/>
          <w:numId w:val="6"/>
        </w:numPr>
        <w:spacing w:after="0" w:line="240" w:lineRule="auto"/>
        <w:rPr>
          <w:rFonts w:ascii="Arial" w:hAnsi="Arial" w:cs="Arial"/>
          <w:color w:val="000000" w:themeColor="text1"/>
          <w:sz w:val="24"/>
          <w:szCs w:val="24"/>
          <w:lang w:val="fr-FR"/>
        </w:rPr>
      </w:pPr>
      <w:r w:rsidRPr="007D507A">
        <w:rPr>
          <w:rFonts w:ascii="Arial" w:hAnsi="Arial" w:cs="Arial"/>
          <w:sz w:val="24"/>
          <w:szCs w:val="24"/>
        </w:rPr>
        <w:t>Apologies for Absence</w:t>
      </w:r>
      <w:r w:rsidRPr="007D507A">
        <w:rPr>
          <w:rFonts w:ascii="Arial" w:hAnsi="Arial" w:cs="Arial"/>
          <w:color w:val="000000" w:themeColor="text1"/>
          <w:sz w:val="24"/>
          <w:szCs w:val="24"/>
          <w:lang w:val="fr-FR"/>
        </w:rPr>
        <w:t xml:space="preserve"> </w:t>
      </w:r>
    </w:p>
    <w:p w14:paraId="2F4CC26C" w14:textId="535737A8" w:rsidR="007D507A" w:rsidRPr="007D507A" w:rsidRDefault="00B1656B" w:rsidP="00B1656B">
      <w:pPr>
        <w:spacing w:after="0" w:line="240" w:lineRule="auto"/>
        <w:ind w:left="360"/>
        <w:rPr>
          <w:rFonts w:ascii="Arial" w:hAnsi="Arial" w:cs="Arial"/>
          <w:color w:val="000000" w:themeColor="text1"/>
          <w:sz w:val="24"/>
          <w:szCs w:val="24"/>
          <w:lang w:val="fr-FR"/>
        </w:rPr>
      </w:pPr>
      <w:r>
        <w:rPr>
          <w:rFonts w:ascii="Arial" w:hAnsi="Arial" w:cs="Arial"/>
          <w:color w:val="000000" w:themeColor="text1"/>
          <w:sz w:val="24"/>
          <w:szCs w:val="24"/>
          <w:lang w:val="fr-FR"/>
        </w:rPr>
        <w:t>There were no absences</w:t>
      </w:r>
    </w:p>
    <w:p w14:paraId="5F7AC77E" w14:textId="486CB7B6" w:rsidR="006A726C" w:rsidRPr="00FC5D75" w:rsidRDefault="006A726C" w:rsidP="006A726C">
      <w:pPr>
        <w:pStyle w:val="ListParagraph"/>
        <w:numPr>
          <w:ilvl w:val="0"/>
          <w:numId w:val="6"/>
        </w:numPr>
        <w:spacing w:after="0" w:line="240" w:lineRule="auto"/>
        <w:rPr>
          <w:rFonts w:ascii="Arial" w:hAnsi="Arial" w:cs="Arial"/>
          <w:sz w:val="24"/>
          <w:szCs w:val="24"/>
        </w:rPr>
      </w:pPr>
      <w:r w:rsidRPr="00FC5D75">
        <w:rPr>
          <w:rFonts w:ascii="Arial" w:hAnsi="Arial" w:cs="Arial"/>
          <w:sz w:val="24"/>
          <w:szCs w:val="24"/>
        </w:rPr>
        <w:t>Review of the year</w:t>
      </w:r>
    </w:p>
    <w:p w14:paraId="25EB36B2" w14:textId="635C17C8" w:rsidR="00FC5D75" w:rsidRPr="00FC5D75" w:rsidRDefault="00FC5D75" w:rsidP="00D95E4E">
      <w:pPr>
        <w:spacing w:after="0" w:line="240" w:lineRule="auto"/>
        <w:ind w:left="360"/>
        <w:rPr>
          <w:rFonts w:ascii="Arial" w:hAnsi="Arial" w:cs="Arial"/>
          <w:color w:val="000000" w:themeColor="text1"/>
          <w:sz w:val="24"/>
          <w:szCs w:val="24"/>
          <w:lang w:val="fr-FR"/>
        </w:rPr>
      </w:pPr>
      <w:r w:rsidRPr="00FC5D75">
        <w:rPr>
          <w:rFonts w:ascii="Arial" w:hAnsi="Arial" w:cs="Arial"/>
          <w:color w:val="000000" w:themeColor="text1"/>
          <w:sz w:val="24"/>
          <w:szCs w:val="24"/>
          <w:lang w:val="fr-FR"/>
        </w:rPr>
        <w:t xml:space="preserve">Chair MP </w:t>
      </w:r>
      <w:r w:rsidR="00CC4F07">
        <w:rPr>
          <w:rFonts w:ascii="Arial" w:hAnsi="Arial" w:cs="Arial"/>
          <w:color w:val="000000" w:themeColor="text1"/>
          <w:sz w:val="24"/>
          <w:szCs w:val="24"/>
          <w:lang w:val="fr-FR"/>
        </w:rPr>
        <w:t xml:space="preserve">thanked all cllr’s for their commitment over the past 12 months and officially welcomed cllr </w:t>
      </w:r>
      <w:r w:rsidR="00B1656B">
        <w:rPr>
          <w:rFonts w:ascii="Arial" w:hAnsi="Arial" w:cs="Arial"/>
          <w:color w:val="000000" w:themeColor="text1"/>
          <w:sz w:val="24"/>
          <w:szCs w:val="24"/>
          <w:lang w:val="fr-FR"/>
        </w:rPr>
        <w:t>MPe</w:t>
      </w:r>
      <w:r w:rsidR="00CC4F07">
        <w:rPr>
          <w:rFonts w:ascii="Arial" w:hAnsi="Arial" w:cs="Arial"/>
          <w:color w:val="000000" w:themeColor="text1"/>
          <w:sz w:val="24"/>
          <w:szCs w:val="24"/>
          <w:lang w:val="fr-FR"/>
        </w:rPr>
        <w:t xml:space="preserve"> to the council</w:t>
      </w:r>
      <w:r w:rsidR="00B1656B">
        <w:rPr>
          <w:rFonts w:ascii="Arial" w:hAnsi="Arial" w:cs="Arial"/>
          <w:color w:val="000000" w:themeColor="text1"/>
          <w:sz w:val="24"/>
          <w:szCs w:val="24"/>
          <w:lang w:val="fr-FR"/>
        </w:rPr>
        <w:t>, a replacement for Julie Ledger who resigned earlier in the year</w:t>
      </w:r>
      <w:r w:rsidR="00D95E4E">
        <w:rPr>
          <w:rFonts w:ascii="Arial" w:hAnsi="Arial" w:cs="Arial"/>
          <w:color w:val="000000" w:themeColor="text1"/>
          <w:sz w:val="24"/>
          <w:szCs w:val="24"/>
          <w:lang w:val="fr-FR"/>
        </w:rPr>
        <w:t>.</w:t>
      </w:r>
      <w:r w:rsidR="00B1656B">
        <w:rPr>
          <w:rFonts w:ascii="Arial" w:hAnsi="Arial" w:cs="Arial"/>
          <w:color w:val="000000" w:themeColor="text1"/>
          <w:sz w:val="24"/>
          <w:szCs w:val="24"/>
          <w:lang w:val="fr-FR"/>
        </w:rPr>
        <w:t xml:space="preserve"> She noted the sad passing of Her Majesty Queen Elizabeth II and the accession and coronation of His Majesty King Charles III. Listing </w:t>
      </w:r>
      <w:r w:rsidR="00B1656B" w:rsidRPr="00B1656B">
        <w:rPr>
          <w:rFonts w:ascii="Arial" w:hAnsi="Arial" w:cs="Arial"/>
          <w:color w:val="000000" w:themeColor="text1"/>
          <w:sz w:val="24"/>
          <w:szCs w:val="24"/>
        </w:rPr>
        <w:t>our</w:t>
      </w:r>
      <w:r w:rsidR="00B1656B">
        <w:rPr>
          <w:rFonts w:ascii="Arial" w:hAnsi="Arial" w:cs="Arial"/>
          <w:color w:val="000000" w:themeColor="text1"/>
          <w:sz w:val="24"/>
          <w:szCs w:val="24"/>
          <w:lang w:val="fr-FR"/>
        </w:rPr>
        <w:t xml:space="preserve"> </w:t>
      </w:r>
      <w:r w:rsidR="00B1656B" w:rsidRPr="00B1656B">
        <w:rPr>
          <w:rFonts w:ascii="Arial" w:hAnsi="Arial" w:cs="Arial"/>
          <w:color w:val="000000" w:themeColor="text1"/>
          <w:sz w:val="24"/>
          <w:szCs w:val="24"/>
        </w:rPr>
        <w:t>achievements</w:t>
      </w:r>
      <w:r w:rsidR="00B1656B">
        <w:rPr>
          <w:rFonts w:ascii="Arial" w:hAnsi="Arial" w:cs="Arial"/>
          <w:color w:val="000000" w:themeColor="text1"/>
          <w:sz w:val="24"/>
          <w:szCs w:val="24"/>
          <w:lang w:val="fr-FR"/>
        </w:rPr>
        <w:t xml:space="preserve">, particularly the installation of the </w:t>
      </w:r>
      <w:r w:rsidR="00B1656B" w:rsidRPr="00B1656B">
        <w:rPr>
          <w:rFonts w:ascii="Arial" w:hAnsi="Arial" w:cs="Arial"/>
          <w:color w:val="000000" w:themeColor="text1"/>
          <w:sz w:val="24"/>
          <w:szCs w:val="24"/>
        </w:rPr>
        <w:t>defibrillator</w:t>
      </w:r>
      <w:r w:rsidR="00B1656B">
        <w:rPr>
          <w:rFonts w:ascii="Arial" w:hAnsi="Arial" w:cs="Arial"/>
          <w:color w:val="000000" w:themeColor="text1"/>
          <w:sz w:val="24"/>
          <w:szCs w:val="24"/>
          <w:lang w:val="fr-FR"/>
        </w:rPr>
        <w:t xml:space="preserve"> at the Church Hall, the removal of a post on the triangle and the clearing of footpath 7. Highlights of the past year included the late queen’s platinum jubilee afternoon tea, the afternoon tea for the coronation as well as hot pot lunches and our regular coffee mornings</w:t>
      </w:r>
      <w:r w:rsidR="00CA2349">
        <w:rPr>
          <w:rFonts w:ascii="Arial" w:hAnsi="Arial" w:cs="Arial"/>
          <w:color w:val="000000" w:themeColor="text1"/>
          <w:sz w:val="24"/>
          <w:szCs w:val="24"/>
          <w:lang w:val="fr-FR"/>
        </w:rPr>
        <w:t>.</w:t>
      </w:r>
    </w:p>
    <w:p w14:paraId="4B7359A6" w14:textId="0FA05293" w:rsidR="0010597F" w:rsidRDefault="0010597F" w:rsidP="006A726C">
      <w:pPr>
        <w:pStyle w:val="ListParagraph"/>
        <w:numPr>
          <w:ilvl w:val="0"/>
          <w:numId w:val="6"/>
        </w:numPr>
        <w:spacing w:after="0" w:line="240" w:lineRule="auto"/>
        <w:rPr>
          <w:rFonts w:ascii="Arial" w:hAnsi="Arial" w:cs="Arial"/>
          <w:sz w:val="24"/>
          <w:szCs w:val="24"/>
        </w:rPr>
      </w:pPr>
      <w:r>
        <w:rPr>
          <w:rFonts w:ascii="Arial" w:hAnsi="Arial" w:cs="Arial"/>
          <w:sz w:val="24"/>
          <w:szCs w:val="24"/>
        </w:rPr>
        <w:t>Acceptance of Office for all councillors</w:t>
      </w:r>
    </w:p>
    <w:p w14:paraId="6C798CED" w14:textId="696C5507" w:rsidR="0010597F" w:rsidRDefault="0010597F" w:rsidP="0010597F">
      <w:pPr>
        <w:pStyle w:val="ListParagraph"/>
        <w:spacing w:after="0" w:line="240" w:lineRule="auto"/>
        <w:ind w:left="360"/>
        <w:rPr>
          <w:rFonts w:ascii="Arial" w:hAnsi="Arial" w:cs="Arial"/>
          <w:sz w:val="24"/>
          <w:szCs w:val="24"/>
        </w:rPr>
      </w:pPr>
      <w:r>
        <w:rPr>
          <w:rFonts w:ascii="Arial" w:hAnsi="Arial" w:cs="Arial"/>
          <w:sz w:val="24"/>
          <w:szCs w:val="24"/>
        </w:rPr>
        <w:t>Clerk ask all councillors to complete their acceptance of offers form and clerk countersigned.</w:t>
      </w:r>
      <w:r w:rsidR="00CA2349">
        <w:rPr>
          <w:rFonts w:ascii="Arial" w:hAnsi="Arial" w:cs="Arial"/>
          <w:sz w:val="24"/>
          <w:szCs w:val="24"/>
        </w:rPr>
        <w:t xml:space="preserve"> Declarations of interests forms were also filled in.</w:t>
      </w:r>
    </w:p>
    <w:p w14:paraId="45DD4BBC" w14:textId="756C011B" w:rsidR="006A726C" w:rsidRPr="00FC5D75" w:rsidRDefault="006A726C" w:rsidP="006A726C">
      <w:pPr>
        <w:pStyle w:val="ListParagraph"/>
        <w:numPr>
          <w:ilvl w:val="0"/>
          <w:numId w:val="6"/>
        </w:numPr>
        <w:spacing w:after="0" w:line="240" w:lineRule="auto"/>
        <w:rPr>
          <w:rFonts w:ascii="Arial" w:hAnsi="Arial" w:cs="Arial"/>
          <w:sz w:val="24"/>
          <w:szCs w:val="24"/>
        </w:rPr>
      </w:pPr>
      <w:r w:rsidRPr="00FC5D75">
        <w:rPr>
          <w:rFonts w:ascii="Arial" w:hAnsi="Arial" w:cs="Arial"/>
          <w:sz w:val="24"/>
          <w:szCs w:val="24"/>
        </w:rPr>
        <w:t>Election of Chair</w:t>
      </w:r>
      <w:r w:rsidR="00E00888">
        <w:rPr>
          <w:rFonts w:ascii="Arial" w:hAnsi="Arial" w:cs="Arial"/>
          <w:sz w:val="24"/>
          <w:szCs w:val="24"/>
        </w:rPr>
        <w:t xml:space="preserve"> &amp; Vice-Chair</w:t>
      </w:r>
    </w:p>
    <w:p w14:paraId="4001E121" w14:textId="37AE3EAA" w:rsidR="006A726C" w:rsidRDefault="00E00888" w:rsidP="0010597F">
      <w:pPr>
        <w:spacing w:after="0" w:line="240" w:lineRule="auto"/>
        <w:ind w:left="360"/>
        <w:rPr>
          <w:rFonts w:ascii="Arial" w:hAnsi="Arial" w:cs="Arial"/>
          <w:sz w:val="24"/>
          <w:szCs w:val="24"/>
        </w:rPr>
      </w:pPr>
      <w:r>
        <w:rPr>
          <w:rFonts w:ascii="Arial" w:hAnsi="Arial" w:cs="Arial"/>
          <w:sz w:val="24"/>
          <w:szCs w:val="24"/>
        </w:rPr>
        <w:t xml:space="preserve">Clerk asked Cllr MP to vacate the chair position and asked Cllr PhC to take it temporarily in order to ask for nominations. </w:t>
      </w:r>
      <w:r w:rsidR="0010597F">
        <w:rPr>
          <w:rFonts w:ascii="Arial" w:hAnsi="Arial" w:cs="Arial"/>
          <w:sz w:val="24"/>
          <w:szCs w:val="24"/>
        </w:rPr>
        <w:t>Nominations were asked for the chair position, all cllrs voted unanimously for cllr MP to retake the chair and she accepted</w:t>
      </w:r>
      <w:r>
        <w:rPr>
          <w:rFonts w:ascii="Arial" w:hAnsi="Arial" w:cs="Arial"/>
          <w:sz w:val="24"/>
          <w:szCs w:val="24"/>
        </w:rPr>
        <w:t>.</w:t>
      </w:r>
      <w:r w:rsidR="0010597F">
        <w:rPr>
          <w:rFonts w:ascii="Arial" w:hAnsi="Arial" w:cs="Arial"/>
          <w:sz w:val="24"/>
          <w:szCs w:val="24"/>
        </w:rPr>
        <w:t xml:space="preserve"> Nominations for vice-chair were then taken and again all cllrs voted unanimously for cllr AN to retake the vice-chair and she accepted.</w:t>
      </w:r>
    </w:p>
    <w:p w14:paraId="32E076CD" w14:textId="1C456E98" w:rsidR="0010597F" w:rsidRDefault="0010597F" w:rsidP="0010597F">
      <w:pPr>
        <w:pStyle w:val="ListParagraph"/>
        <w:numPr>
          <w:ilvl w:val="0"/>
          <w:numId w:val="6"/>
        </w:numPr>
        <w:spacing w:after="0" w:line="240" w:lineRule="auto"/>
        <w:rPr>
          <w:rFonts w:ascii="Arial" w:hAnsi="Arial" w:cs="Arial"/>
          <w:sz w:val="24"/>
          <w:szCs w:val="24"/>
        </w:rPr>
      </w:pPr>
      <w:r>
        <w:rPr>
          <w:rFonts w:ascii="Arial" w:hAnsi="Arial" w:cs="Arial"/>
          <w:sz w:val="24"/>
          <w:szCs w:val="24"/>
        </w:rPr>
        <w:t>Agreement of Standing Orders</w:t>
      </w:r>
    </w:p>
    <w:p w14:paraId="41CEEF1D" w14:textId="7950F54D" w:rsidR="0010597F" w:rsidRDefault="0010597F" w:rsidP="0010597F">
      <w:pPr>
        <w:pStyle w:val="ListParagraph"/>
        <w:spacing w:after="0" w:line="240" w:lineRule="auto"/>
        <w:ind w:left="360"/>
        <w:rPr>
          <w:rFonts w:ascii="Arial" w:hAnsi="Arial" w:cs="Arial"/>
          <w:sz w:val="24"/>
          <w:szCs w:val="24"/>
        </w:rPr>
      </w:pPr>
      <w:r>
        <w:rPr>
          <w:rFonts w:ascii="Arial" w:hAnsi="Arial" w:cs="Arial"/>
          <w:sz w:val="24"/>
          <w:szCs w:val="24"/>
        </w:rPr>
        <w:t>2022 Standing Orders had been emailed to all cllrs for their perusal. Clerk had suggested that no changes were necessary and all in agreement. 2023 Standing Orders signed off my MP.</w:t>
      </w:r>
    </w:p>
    <w:p w14:paraId="760FBD65" w14:textId="27062C5B" w:rsidR="0010597F" w:rsidRDefault="0010597F" w:rsidP="0010597F">
      <w:pPr>
        <w:pStyle w:val="ListParagraph"/>
        <w:numPr>
          <w:ilvl w:val="0"/>
          <w:numId w:val="6"/>
        </w:numPr>
        <w:spacing w:after="0" w:line="240" w:lineRule="auto"/>
        <w:rPr>
          <w:rFonts w:ascii="Arial" w:hAnsi="Arial" w:cs="Arial"/>
          <w:sz w:val="24"/>
          <w:szCs w:val="24"/>
        </w:rPr>
      </w:pPr>
      <w:r>
        <w:rPr>
          <w:rFonts w:ascii="Arial" w:hAnsi="Arial" w:cs="Arial"/>
          <w:sz w:val="24"/>
          <w:szCs w:val="24"/>
        </w:rPr>
        <w:t>Agree Minutes of last meeting 11/5/22</w:t>
      </w:r>
    </w:p>
    <w:p w14:paraId="54E1CC6B" w14:textId="77777777" w:rsidR="0010597F" w:rsidRPr="00CC4F07" w:rsidRDefault="0010597F" w:rsidP="0010597F">
      <w:pPr>
        <w:spacing w:after="0" w:line="240" w:lineRule="auto"/>
        <w:ind w:left="360"/>
        <w:rPr>
          <w:rFonts w:ascii="Arial" w:hAnsi="Arial" w:cs="Arial"/>
          <w:sz w:val="24"/>
          <w:szCs w:val="24"/>
        </w:rPr>
      </w:pPr>
      <w:r>
        <w:rPr>
          <w:rFonts w:ascii="Arial" w:hAnsi="Arial" w:cs="Arial"/>
          <w:sz w:val="24"/>
          <w:szCs w:val="24"/>
        </w:rPr>
        <w:t>Minutes were agreed and signed</w:t>
      </w:r>
    </w:p>
    <w:p w14:paraId="23268023" w14:textId="77777777" w:rsidR="006A726C" w:rsidRPr="00FC5D75" w:rsidRDefault="006A726C" w:rsidP="006A726C">
      <w:pPr>
        <w:pStyle w:val="ListParagraph"/>
        <w:numPr>
          <w:ilvl w:val="0"/>
          <w:numId w:val="6"/>
        </w:numPr>
        <w:spacing w:after="0" w:line="240" w:lineRule="auto"/>
        <w:rPr>
          <w:rFonts w:ascii="Arial" w:hAnsi="Arial" w:cs="Arial"/>
          <w:sz w:val="24"/>
          <w:szCs w:val="24"/>
        </w:rPr>
      </w:pPr>
      <w:r w:rsidRPr="00FC5D75">
        <w:rPr>
          <w:rFonts w:ascii="Arial" w:hAnsi="Arial" w:cs="Arial"/>
          <w:sz w:val="24"/>
          <w:szCs w:val="24"/>
        </w:rPr>
        <w:t>Finance</w:t>
      </w:r>
    </w:p>
    <w:p w14:paraId="170E8DB1" w14:textId="3B0F4D7A" w:rsidR="006A726C" w:rsidRDefault="006A726C" w:rsidP="00F217AA">
      <w:pPr>
        <w:spacing w:after="0" w:line="240" w:lineRule="auto"/>
        <w:ind w:left="360"/>
        <w:rPr>
          <w:rFonts w:ascii="Arial" w:hAnsi="Arial" w:cs="Arial"/>
          <w:sz w:val="24"/>
          <w:szCs w:val="24"/>
        </w:rPr>
      </w:pPr>
      <w:r w:rsidRPr="00FC5D75">
        <w:rPr>
          <w:rFonts w:ascii="Arial" w:hAnsi="Arial" w:cs="Arial"/>
          <w:sz w:val="24"/>
          <w:szCs w:val="24"/>
        </w:rPr>
        <w:t>202</w:t>
      </w:r>
      <w:r w:rsidR="0010597F">
        <w:rPr>
          <w:rFonts w:ascii="Arial" w:hAnsi="Arial" w:cs="Arial"/>
          <w:sz w:val="24"/>
          <w:szCs w:val="24"/>
        </w:rPr>
        <w:t>2/</w:t>
      </w:r>
      <w:r w:rsidRPr="00FC5D75">
        <w:rPr>
          <w:rFonts w:ascii="Arial" w:hAnsi="Arial" w:cs="Arial"/>
          <w:sz w:val="24"/>
          <w:szCs w:val="24"/>
        </w:rPr>
        <w:t>202</w:t>
      </w:r>
      <w:r w:rsidR="0010597F">
        <w:rPr>
          <w:rFonts w:ascii="Arial" w:hAnsi="Arial" w:cs="Arial"/>
          <w:sz w:val="24"/>
          <w:szCs w:val="24"/>
        </w:rPr>
        <w:t xml:space="preserve">3 </w:t>
      </w:r>
      <w:r w:rsidRPr="00FC5D75">
        <w:rPr>
          <w:rFonts w:ascii="Arial" w:hAnsi="Arial" w:cs="Arial"/>
          <w:sz w:val="24"/>
          <w:szCs w:val="24"/>
        </w:rPr>
        <w:t>Account Statement</w:t>
      </w:r>
    </w:p>
    <w:p w14:paraId="304AE0F8" w14:textId="1D4CA628" w:rsidR="00F217AA" w:rsidRDefault="00F217AA" w:rsidP="00F217AA">
      <w:pPr>
        <w:spacing w:after="0" w:line="240" w:lineRule="auto"/>
        <w:ind w:left="360"/>
        <w:rPr>
          <w:rFonts w:ascii="Arial" w:hAnsi="Arial" w:cs="Arial"/>
          <w:sz w:val="24"/>
          <w:szCs w:val="24"/>
        </w:rPr>
      </w:pPr>
      <w:r>
        <w:rPr>
          <w:rFonts w:ascii="Arial" w:hAnsi="Arial" w:cs="Arial"/>
          <w:sz w:val="24"/>
          <w:szCs w:val="24"/>
        </w:rPr>
        <w:t>Current Account receipts £</w:t>
      </w:r>
      <w:r w:rsidR="000B42CB">
        <w:rPr>
          <w:rFonts w:ascii="Arial" w:hAnsi="Arial" w:cs="Arial"/>
          <w:sz w:val="24"/>
          <w:szCs w:val="24"/>
        </w:rPr>
        <w:t>17267.42</w:t>
      </w:r>
      <w:r>
        <w:rPr>
          <w:rFonts w:ascii="Arial" w:hAnsi="Arial" w:cs="Arial"/>
          <w:sz w:val="24"/>
          <w:szCs w:val="24"/>
        </w:rPr>
        <w:t xml:space="preserve"> (including £1</w:t>
      </w:r>
      <w:r w:rsidR="0010597F">
        <w:rPr>
          <w:rFonts w:ascii="Arial" w:hAnsi="Arial" w:cs="Arial"/>
          <w:sz w:val="24"/>
          <w:szCs w:val="24"/>
        </w:rPr>
        <w:t>3</w:t>
      </w:r>
      <w:r>
        <w:rPr>
          <w:rFonts w:ascii="Arial" w:hAnsi="Arial" w:cs="Arial"/>
          <w:sz w:val="24"/>
          <w:szCs w:val="24"/>
        </w:rPr>
        <w:t>000 precept</w:t>
      </w:r>
      <w:r w:rsidR="007206DF">
        <w:rPr>
          <w:rFonts w:ascii="Arial" w:hAnsi="Arial" w:cs="Arial"/>
          <w:sz w:val="24"/>
          <w:szCs w:val="24"/>
        </w:rPr>
        <w:t>, £</w:t>
      </w:r>
      <w:r w:rsidR="000B42CB">
        <w:rPr>
          <w:rFonts w:ascii="Arial" w:hAnsi="Arial" w:cs="Arial"/>
          <w:sz w:val="24"/>
          <w:szCs w:val="24"/>
        </w:rPr>
        <w:t>1486.26</w:t>
      </w:r>
      <w:r w:rsidR="007206DF">
        <w:rPr>
          <w:rFonts w:ascii="Arial" w:hAnsi="Arial" w:cs="Arial"/>
          <w:sz w:val="24"/>
          <w:szCs w:val="24"/>
        </w:rPr>
        <w:t xml:space="preserve"> rent, £</w:t>
      </w:r>
      <w:r w:rsidR="000B42CB">
        <w:rPr>
          <w:rFonts w:ascii="Arial" w:hAnsi="Arial" w:cs="Arial"/>
          <w:sz w:val="24"/>
          <w:szCs w:val="24"/>
        </w:rPr>
        <w:t xml:space="preserve">1050.47 </w:t>
      </w:r>
      <w:r w:rsidR="007206DF">
        <w:rPr>
          <w:rFonts w:ascii="Arial" w:hAnsi="Arial" w:cs="Arial"/>
          <w:sz w:val="24"/>
          <w:szCs w:val="24"/>
        </w:rPr>
        <w:t>fundraising</w:t>
      </w:r>
      <w:r w:rsidR="000B42CB">
        <w:rPr>
          <w:rFonts w:ascii="Arial" w:hAnsi="Arial" w:cs="Arial"/>
          <w:sz w:val="24"/>
          <w:szCs w:val="24"/>
        </w:rPr>
        <w:t>, £100 ward cllr grant towards platinum jubilee events</w:t>
      </w:r>
      <w:r w:rsidR="00BA0A85">
        <w:rPr>
          <w:rFonts w:ascii="Arial" w:hAnsi="Arial" w:cs="Arial"/>
          <w:sz w:val="24"/>
          <w:szCs w:val="24"/>
        </w:rPr>
        <w:t>)</w:t>
      </w:r>
    </w:p>
    <w:p w14:paraId="416C661C" w14:textId="4FF31718" w:rsidR="00F217AA" w:rsidRDefault="00F217AA" w:rsidP="00F217AA">
      <w:pPr>
        <w:spacing w:after="0" w:line="240" w:lineRule="auto"/>
        <w:ind w:left="360"/>
        <w:rPr>
          <w:rFonts w:ascii="Arial" w:hAnsi="Arial" w:cs="Arial"/>
          <w:sz w:val="24"/>
          <w:szCs w:val="24"/>
        </w:rPr>
      </w:pPr>
      <w:r>
        <w:rPr>
          <w:rFonts w:ascii="Arial" w:hAnsi="Arial" w:cs="Arial"/>
          <w:sz w:val="24"/>
          <w:szCs w:val="24"/>
        </w:rPr>
        <w:t>Current Account payments £</w:t>
      </w:r>
      <w:r w:rsidR="00BA0A85">
        <w:rPr>
          <w:rFonts w:ascii="Arial" w:hAnsi="Arial" w:cs="Arial"/>
          <w:sz w:val="24"/>
          <w:szCs w:val="24"/>
        </w:rPr>
        <w:t>26</w:t>
      </w:r>
      <w:r w:rsidR="000B42CB">
        <w:rPr>
          <w:rFonts w:ascii="Arial" w:hAnsi="Arial" w:cs="Arial"/>
          <w:sz w:val="24"/>
          <w:szCs w:val="24"/>
        </w:rPr>
        <w:t>522.27</w:t>
      </w:r>
      <w:r>
        <w:rPr>
          <w:rFonts w:ascii="Arial" w:hAnsi="Arial" w:cs="Arial"/>
          <w:sz w:val="24"/>
          <w:szCs w:val="24"/>
        </w:rPr>
        <w:t xml:space="preserve"> (including </w:t>
      </w:r>
      <w:r w:rsidR="00BA0A85">
        <w:rPr>
          <w:rFonts w:ascii="Arial" w:hAnsi="Arial" w:cs="Arial"/>
          <w:sz w:val="24"/>
          <w:szCs w:val="24"/>
        </w:rPr>
        <w:t>£</w:t>
      </w:r>
      <w:r w:rsidR="000B42CB">
        <w:rPr>
          <w:rFonts w:ascii="Arial" w:hAnsi="Arial" w:cs="Arial"/>
          <w:sz w:val="24"/>
          <w:szCs w:val="24"/>
        </w:rPr>
        <w:t>1857.60 for defibrillator, £1680 for cenotaph repair</w:t>
      </w:r>
      <w:r>
        <w:rPr>
          <w:rFonts w:ascii="Arial" w:hAnsi="Arial" w:cs="Arial"/>
          <w:sz w:val="24"/>
          <w:szCs w:val="24"/>
        </w:rPr>
        <w:t>)</w:t>
      </w:r>
    </w:p>
    <w:p w14:paraId="39C963B9" w14:textId="23FAE23F" w:rsidR="00F217AA" w:rsidRDefault="00F217AA" w:rsidP="00F217AA">
      <w:pPr>
        <w:spacing w:after="0" w:line="240" w:lineRule="auto"/>
        <w:ind w:left="360"/>
        <w:rPr>
          <w:rFonts w:ascii="Arial" w:hAnsi="Arial" w:cs="Arial"/>
          <w:sz w:val="24"/>
          <w:szCs w:val="24"/>
        </w:rPr>
      </w:pPr>
      <w:r>
        <w:rPr>
          <w:rFonts w:ascii="Arial" w:hAnsi="Arial" w:cs="Arial"/>
          <w:sz w:val="24"/>
          <w:szCs w:val="24"/>
        </w:rPr>
        <w:t>Starting balance 1/4/2</w:t>
      </w:r>
      <w:r w:rsidR="000B42CB">
        <w:rPr>
          <w:rFonts w:ascii="Arial" w:hAnsi="Arial" w:cs="Arial"/>
          <w:sz w:val="24"/>
          <w:szCs w:val="24"/>
        </w:rPr>
        <w:t>2</w:t>
      </w:r>
      <w:r>
        <w:rPr>
          <w:rFonts w:ascii="Arial" w:hAnsi="Arial" w:cs="Arial"/>
          <w:sz w:val="24"/>
          <w:szCs w:val="24"/>
        </w:rPr>
        <w:t xml:space="preserve"> </w:t>
      </w:r>
      <w:r w:rsidR="000B42CB">
        <w:rPr>
          <w:rFonts w:ascii="Arial" w:hAnsi="Arial" w:cs="Arial"/>
          <w:sz w:val="24"/>
          <w:szCs w:val="24"/>
        </w:rPr>
        <w:t>£9823.47</w:t>
      </w:r>
    </w:p>
    <w:p w14:paraId="0ED3C9E6" w14:textId="721F55B2" w:rsidR="00F217AA" w:rsidRDefault="00F217AA" w:rsidP="00F217AA">
      <w:pPr>
        <w:spacing w:after="0" w:line="240" w:lineRule="auto"/>
        <w:ind w:left="360"/>
        <w:rPr>
          <w:rFonts w:ascii="Arial" w:hAnsi="Arial" w:cs="Arial"/>
          <w:sz w:val="24"/>
          <w:szCs w:val="24"/>
        </w:rPr>
      </w:pPr>
      <w:r>
        <w:rPr>
          <w:rFonts w:ascii="Arial" w:hAnsi="Arial" w:cs="Arial"/>
          <w:sz w:val="24"/>
          <w:szCs w:val="24"/>
        </w:rPr>
        <w:lastRenderedPageBreak/>
        <w:t>Closing balance 31/3/2</w:t>
      </w:r>
      <w:r w:rsidR="000B42CB">
        <w:rPr>
          <w:rFonts w:ascii="Arial" w:hAnsi="Arial" w:cs="Arial"/>
          <w:sz w:val="24"/>
          <w:szCs w:val="24"/>
        </w:rPr>
        <w:t>3</w:t>
      </w:r>
      <w:r>
        <w:rPr>
          <w:rFonts w:ascii="Arial" w:hAnsi="Arial" w:cs="Arial"/>
          <w:sz w:val="24"/>
          <w:szCs w:val="24"/>
        </w:rPr>
        <w:t xml:space="preserve"> £</w:t>
      </w:r>
      <w:r w:rsidR="000B42CB">
        <w:rPr>
          <w:rFonts w:ascii="Arial" w:hAnsi="Arial" w:cs="Arial"/>
          <w:sz w:val="24"/>
          <w:szCs w:val="24"/>
        </w:rPr>
        <w:t>4068.52</w:t>
      </w:r>
    </w:p>
    <w:p w14:paraId="2352AA49" w14:textId="6138DD44" w:rsidR="00EB13E6" w:rsidRDefault="00EB13E6" w:rsidP="00F217AA">
      <w:pPr>
        <w:spacing w:after="0" w:line="240" w:lineRule="auto"/>
        <w:ind w:left="360"/>
        <w:rPr>
          <w:rFonts w:ascii="Arial" w:hAnsi="Arial" w:cs="Arial"/>
          <w:sz w:val="24"/>
          <w:szCs w:val="24"/>
        </w:rPr>
      </w:pPr>
      <w:r>
        <w:rPr>
          <w:rFonts w:ascii="Arial" w:hAnsi="Arial" w:cs="Arial"/>
          <w:sz w:val="24"/>
          <w:szCs w:val="24"/>
        </w:rPr>
        <w:t>Business Reserve Account Interest £</w:t>
      </w:r>
      <w:r w:rsidR="004F6372">
        <w:rPr>
          <w:rFonts w:ascii="Arial" w:hAnsi="Arial" w:cs="Arial"/>
          <w:sz w:val="24"/>
          <w:szCs w:val="24"/>
        </w:rPr>
        <w:t>14.81</w:t>
      </w:r>
    </w:p>
    <w:p w14:paraId="0090BF09" w14:textId="4CCB856F" w:rsidR="00EB13E6" w:rsidRDefault="00EB13E6" w:rsidP="00F217AA">
      <w:pPr>
        <w:spacing w:after="0" w:line="240" w:lineRule="auto"/>
        <w:ind w:left="360"/>
        <w:rPr>
          <w:rFonts w:ascii="Arial" w:hAnsi="Arial" w:cs="Arial"/>
          <w:sz w:val="24"/>
          <w:szCs w:val="24"/>
        </w:rPr>
      </w:pPr>
      <w:r>
        <w:rPr>
          <w:rFonts w:ascii="Arial" w:hAnsi="Arial" w:cs="Arial"/>
          <w:sz w:val="24"/>
          <w:szCs w:val="24"/>
        </w:rPr>
        <w:t>Starting balance £</w:t>
      </w:r>
      <w:r w:rsidR="004F6372">
        <w:rPr>
          <w:rFonts w:ascii="Arial" w:hAnsi="Arial" w:cs="Arial"/>
          <w:sz w:val="24"/>
          <w:szCs w:val="24"/>
        </w:rPr>
        <w:t>5477.77</w:t>
      </w:r>
    </w:p>
    <w:p w14:paraId="3499CCFF" w14:textId="4B0B628A" w:rsidR="00EB13E6" w:rsidRPr="00FC5D75" w:rsidRDefault="00EB13E6" w:rsidP="00F217AA">
      <w:pPr>
        <w:spacing w:after="0" w:line="240" w:lineRule="auto"/>
        <w:ind w:left="360"/>
        <w:rPr>
          <w:rFonts w:ascii="Arial" w:hAnsi="Arial" w:cs="Arial"/>
          <w:sz w:val="24"/>
          <w:szCs w:val="24"/>
        </w:rPr>
      </w:pPr>
      <w:r>
        <w:rPr>
          <w:rFonts w:ascii="Arial" w:hAnsi="Arial" w:cs="Arial"/>
          <w:sz w:val="24"/>
          <w:szCs w:val="24"/>
        </w:rPr>
        <w:t>Closing balance £</w:t>
      </w:r>
      <w:r w:rsidR="004F6372">
        <w:rPr>
          <w:rFonts w:ascii="Arial" w:hAnsi="Arial" w:cs="Arial"/>
          <w:sz w:val="24"/>
          <w:szCs w:val="24"/>
        </w:rPr>
        <w:t>3092.58</w:t>
      </w:r>
      <w:r w:rsidR="007206DF">
        <w:rPr>
          <w:rFonts w:ascii="Arial" w:hAnsi="Arial" w:cs="Arial"/>
          <w:sz w:val="24"/>
          <w:szCs w:val="24"/>
        </w:rPr>
        <w:t xml:space="preserve"> (£</w:t>
      </w:r>
      <w:r w:rsidR="004F6372">
        <w:rPr>
          <w:rFonts w:ascii="Arial" w:hAnsi="Arial" w:cs="Arial"/>
          <w:sz w:val="24"/>
          <w:szCs w:val="24"/>
        </w:rPr>
        <w:t>2500</w:t>
      </w:r>
      <w:r w:rsidR="007206DF">
        <w:rPr>
          <w:rFonts w:ascii="Arial" w:hAnsi="Arial" w:cs="Arial"/>
          <w:sz w:val="24"/>
          <w:szCs w:val="24"/>
        </w:rPr>
        <w:t xml:space="preserve"> moved to current account)</w:t>
      </w:r>
    </w:p>
    <w:p w14:paraId="245E8403" w14:textId="77777777" w:rsidR="006A726C" w:rsidRPr="00FC5D75" w:rsidRDefault="006A726C" w:rsidP="006A726C">
      <w:pPr>
        <w:pStyle w:val="ListParagraph"/>
        <w:numPr>
          <w:ilvl w:val="0"/>
          <w:numId w:val="6"/>
        </w:numPr>
        <w:spacing w:after="0" w:line="240" w:lineRule="auto"/>
        <w:rPr>
          <w:rFonts w:ascii="Arial" w:hAnsi="Arial" w:cs="Arial"/>
          <w:sz w:val="24"/>
          <w:szCs w:val="24"/>
        </w:rPr>
      </w:pPr>
      <w:r w:rsidRPr="00FC5D75">
        <w:rPr>
          <w:rFonts w:ascii="Arial" w:hAnsi="Arial" w:cs="Arial"/>
          <w:sz w:val="24"/>
          <w:szCs w:val="24"/>
        </w:rPr>
        <w:t>Any other matters</w:t>
      </w:r>
    </w:p>
    <w:p w14:paraId="597BF0D0" w14:textId="10B3F578" w:rsidR="004C6A77" w:rsidRPr="00FC5D75" w:rsidRDefault="004F6372" w:rsidP="001A45D7">
      <w:pPr>
        <w:spacing w:after="0" w:line="240" w:lineRule="auto"/>
        <w:ind w:left="360"/>
        <w:rPr>
          <w:rFonts w:ascii="Arial" w:hAnsi="Arial" w:cs="Arial"/>
          <w:color w:val="000000" w:themeColor="text1"/>
          <w:sz w:val="24"/>
          <w:szCs w:val="24"/>
          <w:lang w:val="fr-FR"/>
        </w:rPr>
      </w:pPr>
      <w:r>
        <w:rPr>
          <w:rFonts w:ascii="Arial" w:hAnsi="Arial" w:cs="Arial"/>
          <w:color w:val="000000" w:themeColor="text1"/>
          <w:sz w:val="24"/>
          <w:szCs w:val="24"/>
          <w:lang w:val="fr-FR"/>
        </w:rPr>
        <w:t>No further business</w:t>
      </w:r>
    </w:p>
    <w:p w14:paraId="0C6F665C" w14:textId="77777777" w:rsidR="00624D1D" w:rsidRPr="00FC5D75" w:rsidRDefault="00624D1D" w:rsidP="001A45D7">
      <w:pPr>
        <w:spacing w:after="0" w:line="240" w:lineRule="auto"/>
        <w:ind w:left="360"/>
        <w:rPr>
          <w:rFonts w:ascii="Arial" w:hAnsi="Arial" w:cs="Arial"/>
          <w:color w:val="000000" w:themeColor="text1"/>
          <w:sz w:val="24"/>
          <w:szCs w:val="24"/>
          <w:lang w:val="fr-FR"/>
        </w:rPr>
      </w:pPr>
    </w:p>
    <w:p w14:paraId="0B12DD22" w14:textId="77777777" w:rsidR="00624D1D" w:rsidRPr="00FC5D75" w:rsidRDefault="00624D1D" w:rsidP="001A45D7">
      <w:pPr>
        <w:spacing w:after="0" w:line="240" w:lineRule="auto"/>
        <w:rPr>
          <w:rFonts w:ascii="Arial" w:hAnsi="Arial" w:cs="Arial"/>
          <w:color w:val="000000" w:themeColor="text1"/>
          <w:sz w:val="24"/>
          <w:szCs w:val="24"/>
          <w:lang w:val="fr-FR"/>
        </w:rPr>
      </w:pPr>
    </w:p>
    <w:p w14:paraId="445175AB" w14:textId="0734F634" w:rsidR="00801793" w:rsidRPr="00FC5D75" w:rsidRDefault="00801793" w:rsidP="001A45D7">
      <w:pPr>
        <w:spacing w:after="0" w:line="240" w:lineRule="auto"/>
        <w:ind w:right="1088"/>
        <w:rPr>
          <w:rFonts w:ascii="Arial" w:hAnsi="Arial" w:cs="Arial"/>
          <w:sz w:val="24"/>
          <w:szCs w:val="24"/>
        </w:rPr>
      </w:pPr>
      <w:bookmarkStart w:id="0" w:name="_Hlk6233496"/>
      <w:r w:rsidRPr="00FC5D75">
        <w:rPr>
          <w:rFonts w:ascii="Arial" w:hAnsi="Arial" w:cs="Arial"/>
          <w:sz w:val="24"/>
          <w:szCs w:val="24"/>
        </w:rPr>
        <w:t>Abbreviations: pc (parish council), cllr (councillor), cllrs’ (councillors), cllr’s (councillor’s), CW&amp;C (Cheshire West and Chester), MM (Marston Murmurs)</w:t>
      </w:r>
    </w:p>
    <w:bookmarkEnd w:id="0"/>
    <w:p w14:paraId="4CBF1DE1" w14:textId="7E0942B8" w:rsidR="00801793" w:rsidRPr="00FC5D75" w:rsidRDefault="00801793" w:rsidP="001A45D7">
      <w:pPr>
        <w:spacing w:after="0" w:line="240" w:lineRule="auto"/>
        <w:rPr>
          <w:rFonts w:ascii="Arial" w:hAnsi="Arial" w:cs="Arial"/>
          <w:sz w:val="24"/>
          <w:szCs w:val="24"/>
        </w:rPr>
      </w:pPr>
    </w:p>
    <w:sectPr w:rsidR="00801793" w:rsidRPr="00FC5D75" w:rsidSect="00037E1B">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5079B"/>
    <w:multiLevelType w:val="hybridMultilevel"/>
    <w:tmpl w:val="DAB6F08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45F3431"/>
    <w:multiLevelType w:val="hybridMultilevel"/>
    <w:tmpl w:val="5B9E17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4DD5C48"/>
    <w:multiLevelType w:val="hybridMultilevel"/>
    <w:tmpl w:val="FCE6A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5D57F9"/>
    <w:multiLevelType w:val="hybridMultilevel"/>
    <w:tmpl w:val="0F8A86C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74958B4"/>
    <w:multiLevelType w:val="hybridMultilevel"/>
    <w:tmpl w:val="E6B2EEE2"/>
    <w:lvl w:ilvl="0" w:tplc="F5348574">
      <w:start w:val="1"/>
      <w:numFmt w:val="decimal"/>
      <w:lvlText w:val="%1."/>
      <w:lvlJc w:val="left"/>
      <w:pPr>
        <w:ind w:left="720" w:hanging="360"/>
      </w:pPr>
      <w:rPr>
        <w:rFonts w:ascii="Arial" w:eastAsiaTheme="minorHAnsi" w:hAnsi="Arial" w:cs="Arial"/>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D76839"/>
    <w:multiLevelType w:val="hybridMultilevel"/>
    <w:tmpl w:val="ADC6F3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441B82"/>
    <w:multiLevelType w:val="hybridMultilevel"/>
    <w:tmpl w:val="0DF846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08680954">
    <w:abstractNumId w:val="1"/>
  </w:num>
  <w:num w:numId="2" w16cid:durableId="1077944984">
    <w:abstractNumId w:val="2"/>
  </w:num>
  <w:num w:numId="3" w16cid:durableId="1010333670">
    <w:abstractNumId w:val="6"/>
  </w:num>
  <w:num w:numId="4" w16cid:durableId="286283656">
    <w:abstractNumId w:val="4"/>
  </w:num>
  <w:num w:numId="5" w16cid:durableId="1755199385">
    <w:abstractNumId w:val="0"/>
  </w:num>
  <w:num w:numId="6" w16cid:durableId="792947282">
    <w:abstractNumId w:val="3"/>
  </w:num>
  <w:num w:numId="7" w16cid:durableId="4826979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E1B"/>
    <w:rsid w:val="00032F7F"/>
    <w:rsid w:val="00037E1B"/>
    <w:rsid w:val="00063480"/>
    <w:rsid w:val="00067E32"/>
    <w:rsid w:val="00091B13"/>
    <w:rsid w:val="00092970"/>
    <w:rsid w:val="000B42CB"/>
    <w:rsid w:val="0010597F"/>
    <w:rsid w:val="001A45D7"/>
    <w:rsid w:val="002079C4"/>
    <w:rsid w:val="002816A5"/>
    <w:rsid w:val="004B266E"/>
    <w:rsid w:val="004C6A77"/>
    <w:rsid w:val="004F6372"/>
    <w:rsid w:val="005672DD"/>
    <w:rsid w:val="0058210D"/>
    <w:rsid w:val="005E55D6"/>
    <w:rsid w:val="00624D1D"/>
    <w:rsid w:val="006945CF"/>
    <w:rsid w:val="006A726C"/>
    <w:rsid w:val="007206DF"/>
    <w:rsid w:val="007A3F9C"/>
    <w:rsid w:val="007D507A"/>
    <w:rsid w:val="00801793"/>
    <w:rsid w:val="008C5739"/>
    <w:rsid w:val="008E14CD"/>
    <w:rsid w:val="008F2F4F"/>
    <w:rsid w:val="00953521"/>
    <w:rsid w:val="00A57FFC"/>
    <w:rsid w:val="00A727C9"/>
    <w:rsid w:val="00A93309"/>
    <w:rsid w:val="00B1656B"/>
    <w:rsid w:val="00B5213F"/>
    <w:rsid w:val="00B65D42"/>
    <w:rsid w:val="00B765E8"/>
    <w:rsid w:val="00B910C5"/>
    <w:rsid w:val="00BA0A85"/>
    <w:rsid w:val="00CA2349"/>
    <w:rsid w:val="00CC4F07"/>
    <w:rsid w:val="00D95E4E"/>
    <w:rsid w:val="00E00888"/>
    <w:rsid w:val="00E1036D"/>
    <w:rsid w:val="00E25A81"/>
    <w:rsid w:val="00EB13E6"/>
    <w:rsid w:val="00F217AA"/>
    <w:rsid w:val="00FC5D75"/>
    <w:rsid w:val="00FC61F0"/>
    <w:rsid w:val="00FD0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237A9"/>
  <w15:chartTrackingRefBased/>
  <w15:docId w15:val="{394CE772-822D-484E-8B56-4E25C3CF1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7E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E1B"/>
    <w:rPr>
      <w:rFonts w:ascii="Segoe UI" w:hAnsi="Segoe UI" w:cs="Segoe UI"/>
      <w:sz w:val="18"/>
      <w:szCs w:val="18"/>
    </w:rPr>
  </w:style>
  <w:style w:type="table" w:styleId="TableGrid">
    <w:name w:val="Table Grid"/>
    <w:basedOn w:val="TableNormal"/>
    <w:uiPriority w:val="39"/>
    <w:rsid w:val="00037E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7E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marston pc</dc:creator>
  <cp:keywords/>
  <dc:description/>
  <cp:lastModifiedBy>clerk marston pc</cp:lastModifiedBy>
  <cp:revision>4</cp:revision>
  <dcterms:created xsi:type="dcterms:W3CDTF">2023-05-31T08:53:00Z</dcterms:created>
  <dcterms:modified xsi:type="dcterms:W3CDTF">2023-05-31T09:28:00Z</dcterms:modified>
</cp:coreProperties>
</file>