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27C24511"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C914FB">
        <w:rPr>
          <w:rFonts w:ascii="Arial" w:hAnsi="Arial" w:cs="Arial"/>
          <w:color w:val="000000" w:themeColor="text1"/>
          <w:sz w:val="24"/>
          <w:szCs w:val="24"/>
          <w:u w:val="single"/>
        </w:rPr>
        <w:t>21</w:t>
      </w:r>
      <w:r w:rsidR="00C914FB" w:rsidRPr="00C914FB">
        <w:rPr>
          <w:rFonts w:ascii="Arial" w:hAnsi="Arial" w:cs="Arial"/>
          <w:color w:val="000000" w:themeColor="text1"/>
          <w:sz w:val="24"/>
          <w:szCs w:val="24"/>
          <w:u w:val="single"/>
          <w:vertAlign w:val="superscript"/>
        </w:rPr>
        <w:t>st</w:t>
      </w:r>
      <w:r w:rsidR="00C914FB">
        <w:rPr>
          <w:rFonts w:ascii="Arial" w:hAnsi="Arial" w:cs="Arial"/>
          <w:color w:val="000000" w:themeColor="text1"/>
          <w:sz w:val="24"/>
          <w:szCs w:val="24"/>
          <w:u w:val="single"/>
        </w:rPr>
        <w:t xml:space="preserve"> October</w:t>
      </w:r>
      <w:r w:rsidR="00C32704">
        <w:rPr>
          <w:rFonts w:ascii="Arial" w:hAnsi="Arial" w:cs="Arial"/>
          <w:color w:val="000000" w:themeColor="text1"/>
          <w:sz w:val="24"/>
          <w:szCs w:val="24"/>
          <w:u w:val="single"/>
        </w:rPr>
        <w:t xml:space="preserve"> </w:t>
      </w:r>
      <w:r w:rsidR="002A6539">
        <w:rPr>
          <w:rFonts w:ascii="Arial" w:hAnsi="Arial" w:cs="Arial"/>
          <w:color w:val="000000" w:themeColor="text1"/>
          <w:sz w:val="24"/>
          <w:szCs w:val="24"/>
          <w:u w:val="single"/>
        </w:rPr>
        <w:t>2020</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20E13AAD" w14:textId="55712696"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There were a number of technical issues delaying the start of the meeting</w:t>
      </w:r>
      <w:r w:rsidR="0093743D">
        <w:rPr>
          <w:rFonts w:ascii="Arial" w:hAnsi="Arial" w:cs="Arial"/>
          <w:color w:val="000000" w:themeColor="text1"/>
          <w:sz w:val="24"/>
          <w:szCs w:val="24"/>
        </w:rPr>
        <w:t xml:space="preserve"> and as such Cllr </w:t>
      </w:r>
      <w:r w:rsidR="00E57688">
        <w:rPr>
          <w:rFonts w:ascii="Arial" w:hAnsi="Arial" w:cs="Arial"/>
          <w:color w:val="000000" w:themeColor="text1"/>
          <w:sz w:val="24"/>
          <w:szCs w:val="24"/>
        </w:rPr>
        <w:t>Lynn Gibbon (LG) was</w:t>
      </w:r>
      <w:r w:rsidR="0093743D">
        <w:rPr>
          <w:rFonts w:ascii="Arial" w:hAnsi="Arial" w:cs="Arial"/>
          <w:color w:val="000000" w:themeColor="text1"/>
          <w:sz w:val="24"/>
          <w:szCs w:val="24"/>
        </w:rPr>
        <w:t xml:space="preserve"> unable to attend</w:t>
      </w:r>
      <w:r w:rsidR="00C914FB">
        <w:rPr>
          <w:rFonts w:ascii="Arial" w:hAnsi="Arial" w:cs="Arial"/>
          <w:color w:val="000000" w:themeColor="text1"/>
          <w:sz w:val="24"/>
          <w:szCs w:val="24"/>
        </w:rPr>
        <w:t>.</w:t>
      </w:r>
    </w:p>
    <w:p w14:paraId="31E9ECC8" w14:textId="2B085A10"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C914FB">
        <w:rPr>
          <w:rFonts w:ascii="Arial" w:hAnsi="Arial" w:cs="Arial"/>
          <w:color w:val="000000" w:themeColor="text1"/>
          <w:sz w:val="24"/>
          <w:szCs w:val="24"/>
        </w:rPr>
        <w:t>02</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E6A2E95"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Warren Davies (WD)</w:t>
      </w:r>
      <w:r w:rsidR="003919D9">
        <w:rPr>
          <w:rFonts w:ascii="Arial" w:hAnsi="Arial" w:cs="Arial"/>
          <w:color w:val="000000" w:themeColor="text1"/>
          <w:sz w:val="24"/>
          <w:szCs w:val="24"/>
        </w:rPr>
        <w:t>,</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r w:rsidR="00E57688">
        <w:rPr>
          <w:rFonts w:ascii="Arial" w:hAnsi="Arial" w:cs="Arial"/>
          <w:color w:val="000000" w:themeColor="text1"/>
          <w:sz w:val="24"/>
          <w:szCs w:val="24"/>
        </w:rPr>
        <w:t>, Dave Collier (DC), Phil Carter (PhC)</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75E6F845" w:rsidR="00655DBC" w:rsidRPr="007912D7" w:rsidRDefault="00C914FB"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No a</w:t>
      </w:r>
      <w:r w:rsidR="0093743D">
        <w:rPr>
          <w:rFonts w:ascii="Arial" w:hAnsi="Arial" w:cs="Arial"/>
          <w:color w:val="000000" w:themeColor="text1"/>
          <w:sz w:val="24"/>
          <w:szCs w:val="24"/>
        </w:rPr>
        <w:t>pologies received</w:t>
      </w:r>
      <w:r>
        <w:rPr>
          <w:rFonts w:ascii="Arial" w:hAnsi="Arial" w:cs="Arial"/>
          <w:color w:val="000000" w:themeColor="text1"/>
          <w:sz w:val="24"/>
          <w:szCs w:val="24"/>
        </w:rPr>
        <w:t>.</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0FC7950E"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C914FB">
        <w:rPr>
          <w:rFonts w:ascii="Arial" w:hAnsi="Arial" w:cs="Arial"/>
          <w:sz w:val="24"/>
          <w:szCs w:val="24"/>
        </w:rPr>
        <w:t>16/09</w:t>
      </w:r>
      <w:r w:rsidR="005F0835">
        <w:rPr>
          <w:rFonts w:ascii="Arial" w:hAnsi="Arial" w:cs="Arial"/>
          <w:sz w:val="24"/>
          <w:szCs w:val="24"/>
        </w:rPr>
        <w:t>/2020</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p w14:paraId="14B3D91F" w14:textId="17215581" w:rsidR="002A6539" w:rsidRPr="00881C1B" w:rsidRDefault="002A6539" w:rsidP="001C6EE3">
            <w:pPr>
              <w:spacing w:after="160" w:line="259" w:lineRule="auto"/>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1B2B39F" w14:textId="0EEC66F7" w:rsidR="00AD2A51" w:rsidRDefault="00FF75A0" w:rsidP="00E57688">
            <w:pPr>
              <w:rPr>
                <w:rFonts w:ascii="Arial" w:hAnsi="Arial" w:cs="Arial"/>
                <w:sz w:val="24"/>
                <w:szCs w:val="24"/>
              </w:rPr>
            </w:pPr>
            <w:r>
              <w:rPr>
                <w:rFonts w:ascii="Arial" w:hAnsi="Arial" w:cs="Arial"/>
                <w:sz w:val="24"/>
                <w:szCs w:val="24"/>
              </w:rPr>
              <w:t xml:space="preserve">Cllr CA – </w:t>
            </w:r>
            <w:r w:rsidR="00E57688">
              <w:rPr>
                <w:rFonts w:ascii="Arial" w:hAnsi="Arial" w:cs="Arial"/>
                <w:sz w:val="24"/>
                <w:szCs w:val="24"/>
              </w:rPr>
              <w:t xml:space="preserve">had received an </w:t>
            </w:r>
            <w:r w:rsidR="00C914FB">
              <w:rPr>
                <w:rFonts w:ascii="Arial" w:hAnsi="Arial" w:cs="Arial"/>
                <w:sz w:val="24"/>
                <w:szCs w:val="24"/>
              </w:rPr>
              <w:t>email stating that the Lion Salt Works Museum had recently carried out an environmental survey of the pond on their site. Newts had been found but it is not yet certain as to their species.</w:t>
            </w:r>
          </w:p>
          <w:p w14:paraId="1E36BB78" w14:textId="41E0FB62" w:rsidR="00C914FB" w:rsidRDefault="00C914FB" w:rsidP="00E57688">
            <w:pPr>
              <w:rPr>
                <w:rFonts w:ascii="Arial" w:hAnsi="Arial" w:cs="Arial"/>
                <w:sz w:val="24"/>
                <w:szCs w:val="24"/>
              </w:rPr>
            </w:pPr>
            <w:r>
              <w:rPr>
                <w:rFonts w:ascii="Arial" w:hAnsi="Arial" w:cs="Arial"/>
                <w:sz w:val="24"/>
                <w:szCs w:val="24"/>
              </w:rPr>
              <w:t>Cllr CA – also asked about the plans for Remembrance Sunday in regards to recent changes to the government guidelines on COVID-19 and public gatherings. Cllr MP stated that plans could be continued as long as we followed the guidelines</w:t>
            </w:r>
          </w:p>
          <w:p w14:paraId="1466B5F8" w14:textId="77777777" w:rsidR="00E57688" w:rsidRDefault="00E57688" w:rsidP="00E57688">
            <w:pPr>
              <w:rPr>
                <w:rFonts w:ascii="Arial" w:hAnsi="Arial" w:cs="Arial"/>
                <w:sz w:val="24"/>
                <w:szCs w:val="24"/>
              </w:rPr>
            </w:pPr>
            <w:r>
              <w:rPr>
                <w:rFonts w:ascii="Arial" w:hAnsi="Arial" w:cs="Arial"/>
                <w:sz w:val="24"/>
                <w:szCs w:val="24"/>
              </w:rPr>
              <w:t xml:space="preserve">Cllr AN – </w:t>
            </w:r>
            <w:r w:rsidR="00C914FB">
              <w:rPr>
                <w:rFonts w:ascii="Arial" w:hAnsi="Arial" w:cs="Arial"/>
                <w:sz w:val="24"/>
                <w:szCs w:val="24"/>
              </w:rPr>
              <w:t>asked whether</w:t>
            </w:r>
            <w:r>
              <w:rPr>
                <w:rFonts w:ascii="Arial" w:hAnsi="Arial" w:cs="Arial"/>
                <w:sz w:val="24"/>
                <w:szCs w:val="24"/>
              </w:rPr>
              <w:t xml:space="preserve"> </w:t>
            </w:r>
            <w:r w:rsidR="00C914FB">
              <w:rPr>
                <w:rFonts w:ascii="Arial" w:hAnsi="Arial" w:cs="Arial"/>
                <w:sz w:val="24"/>
                <w:szCs w:val="24"/>
              </w:rPr>
              <w:t xml:space="preserve">we were still employing Angie as cleaner to the hall as it seemed that it had not been cleaned in a number of </w:t>
            </w:r>
            <w:r w:rsidR="00C914FB">
              <w:rPr>
                <w:rFonts w:ascii="Arial" w:hAnsi="Arial" w:cs="Arial"/>
                <w:sz w:val="24"/>
                <w:szCs w:val="24"/>
              </w:rPr>
              <w:lastRenderedPageBreak/>
              <w:t>weeks. Clerk advised that we were still paying for the service. Clerk to chase with Angie</w:t>
            </w:r>
          </w:p>
          <w:p w14:paraId="4E57FC0D" w14:textId="16348EDE" w:rsidR="000E04CB" w:rsidRPr="008842FF" w:rsidRDefault="000E04CB" w:rsidP="00E57688">
            <w:pPr>
              <w:rPr>
                <w:rFonts w:ascii="Arial" w:hAnsi="Arial" w:cs="Arial"/>
                <w:sz w:val="24"/>
                <w:szCs w:val="24"/>
              </w:rPr>
            </w:pPr>
            <w:r>
              <w:rPr>
                <w:rFonts w:ascii="Arial" w:hAnsi="Arial" w:cs="Arial"/>
                <w:sz w:val="24"/>
                <w:szCs w:val="24"/>
              </w:rPr>
              <w:t>Cllr MP – advised that the LPG tank capacity was down to 45% when the hall has not been in use, although she had found one day that the heating was on ‘full’ and had had to turn all of the radiators down. The radiators in the toilets do not have thermostats which could be causing greater use. Clerk to check settings on boiler and check the tank levels on 1/11.</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7777777" w:rsidR="00A106AA" w:rsidRDefault="00A106AA" w:rsidP="00817F83">
            <w:pPr>
              <w:rPr>
                <w:rFonts w:ascii="Arial" w:hAnsi="Arial" w:cs="Arial"/>
                <w:sz w:val="24"/>
                <w:szCs w:val="24"/>
              </w:rPr>
            </w:pPr>
          </w:p>
          <w:p w14:paraId="6918DD20" w14:textId="77777777" w:rsidR="00A106AA" w:rsidRDefault="00A106AA" w:rsidP="00817F83">
            <w:pPr>
              <w:rPr>
                <w:rFonts w:ascii="Arial" w:hAnsi="Arial" w:cs="Arial"/>
                <w:sz w:val="24"/>
                <w:szCs w:val="24"/>
              </w:rPr>
            </w:pPr>
          </w:p>
          <w:p w14:paraId="541E2119" w14:textId="77777777" w:rsidR="00A106AA" w:rsidRDefault="00A106AA" w:rsidP="00817F83">
            <w:pPr>
              <w:rPr>
                <w:rFonts w:ascii="Arial" w:hAnsi="Arial" w:cs="Arial"/>
                <w:sz w:val="24"/>
                <w:szCs w:val="24"/>
              </w:rPr>
            </w:pPr>
          </w:p>
          <w:p w14:paraId="0A688B5F" w14:textId="77777777" w:rsidR="00A106AA" w:rsidRDefault="00A106AA" w:rsidP="00817F83">
            <w:pPr>
              <w:rPr>
                <w:rFonts w:ascii="Arial" w:hAnsi="Arial" w:cs="Arial"/>
                <w:sz w:val="24"/>
                <w:szCs w:val="24"/>
              </w:rPr>
            </w:pPr>
          </w:p>
          <w:p w14:paraId="03E7690D" w14:textId="77777777" w:rsidR="00AD2A51" w:rsidRDefault="00AD2A51" w:rsidP="00817F83">
            <w:pPr>
              <w:rPr>
                <w:rFonts w:ascii="Arial" w:hAnsi="Arial" w:cs="Arial"/>
                <w:sz w:val="24"/>
                <w:szCs w:val="24"/>
              </w:rPr>
            </w:pPr>
          </w:p>
          <w:p w14:paraId="5BABBBEC" w14:textId="77777777" w:rsidR="00AD2A51" w:rsidRDefault="00AD2A51" w:rsidP="00817F83">
            <w:pPr>
              <w:rPr>
                <w:rFonts w:ascii="Arial" w:hAnsi="Arial" w:cs="Arial"/>
                <w:sz w:val="24"/>
                <w:szCs w:val="24"/>
              </w:rPr>
            </w:pPr>
          </w:p>
          <w:p w14:paraId="6F02C10D" w14:textId="77777777" w:rsidR="00AD2A51" w:rsidRDefault="00AD2A51" w:rsidP="00817F83">
            <w:pPr>
              <w:rPr>
                <w:rFonts w:ascii="Arial" w:hAnsi="Arial" w:cs="Arial"/>
                <w:sz w:val="24"/>
                <w:szCs w:val="24"/>
              </w:rPr>
            </w:pPr>
          </w:p>
          <w:p w14:paraId="5127523A" w14:textId="77777777" w:rsidR="00C914FB" w:rsidRDefault="00C914FB" w:rsidP="00E57688">
            <w:pPr>
              <w:rPr>
                <w:rFonts w:ascii="Arial" w:hAnsi="Arial" w:cs="Arial"/>
                <w:sz w:val="24"/>
                <w:szCs w:val="24"/>
              </w:rPr>
            </w:pPr>
          </w:p>
          <w:p w14:paraId="1277F9DA" w14:textId="77777777" w:rsidR="00C914FB" w:rsidRDefault="00C914FB" w:rsidP="00E57688">
            <w:pPr>
              <w:rPr>
                <w:rFonts w:ascii="Arial" w:hAnsi="Arial" w:cs="Arial"/>
                <w:sz w:val="24"/>
                <w:szCs w:val="24"/>
              </w:rPr>
            </w:pPr>
          </w:p>
          <w:p w14:paraId="1429964B" w14:textId="77777777" w:rsidR="00C914FB" w:rsidRDefault="00C914FB" w:rsidP="00E57688">
            <w:pPr>
              <w:rPr>
                <w:rFonts w:ascii="Arial" w:hAnsi="Arial" w:cs="Arial"/>
                <w:sz w:val="24"/>
                <w:szCs w:val="24"/>
              </w:rPr>
            </w:pPr>
          </w:p>
          <w:p w14:paraId="38A7AE8B" w14:textId="77777777" w:rsidR="00E57688" w:rsidRDefault="00C914FB" w:rsidP="00C914FB">
            <w:pPr>
              <w:rPr>
                <w:rFonts w:ascii="Arial" w:hAnsi="Arial" w:cs="Arial"/>
                <w:sz w:val="24"/>
                <w:szCs w:val="24"/>
              </w:rPr>
            </w:pPr>
            <w:r>
              <w:rPr>
                <w:rFonts w:ascii="Arial" w:hAnsi="Arial" w:cs="Arial"/>
                <w:sz w:val="24"/>
                <w:szCs w:val="24"/>
              </w:rPr>
              <w:t>CC</w:t>
            </w:r>
          </w:p>
          <w:p w14:paraId="10FF5521" w14:textId="77777777" w:rsidR="000E04CB" w:rsidRDefault="000E04CB" w:rsidP="00C914FB">
            <w:pPr>
              <w:rPr>
                <w:rFonts w:ascii="Arial" w:hAnsi="Arial" w:cs="Arial"/>
                <w:sz w:val="24"/>
                <w:szCs w:val="24"/>
              </w:rPr>
            </w:pPr>
          </w:p>
          <w:p w14:paraId="576DD04D" w14:textId="77777777" w:rsidR="000E04CB" w:rsidRDefault="000E04CB" w:rsidP="00C914FB">
            <w:pPr>
              <w:rPr>
                <w:rFonts w:ascii="Arial" w:hAnsi="Arial" w:cs="Arial"/>
                <w:sz w:val="24"/>
                <w:szCs w:val="24"/>
              </w:rPr>
            </w:pPr>
          </w:p>
          <w:p w14:paraId="7CE37D4E" w14:textId="77777777" w:rsidR="000E04CB" w:rsidRDefault="000E04CB" w:rsidP="00C914FB">
            <w:pPr>
              <w:rPr>
                <w:rFonts w:ascii="Arial" w:hAnsi="Arial" w:cs="Arial"/>
                <w:sz w:val="24"/>
                <w:szCs w:val="24"/>
              </w:rPr>
            </w:pPr>
          </w:p>
          <w:p w14:paraId="6022CBD8" w14:textId="77777777" w:rsidR="000E04CB" w:rsidRDefault="000E04CB" w:rsidP="00C914FB">
            <w:pPr>
              <w:rPr>
                <w:rFonts w:ascii="Arial" w:hAnsi="Arial" w:cs="Arial"/>
                <w:sz w:val="24"/>
                <w:szCs w:val="24"/>
              </w:rPr>
            </w:pPr>
          </w:p>
          <w:p w14:paraId="52311681" w14:textId="531FEB30" w:rsidR="000E04CB" w:rsidRPr="007912D7" w:rsidRDefault="000E04CB" w:rsidP="00C914FB">
            <w:pPr>
              <w:rPr>
                <w:rFonts w:ascii="Arial" w:hAnsi="Arial" w:cs="Arial"/>
                <w:sz w:val="24"/>
                <w:szCs w:val="24"/>
              </w:rPr>
            </w:pPr>
            <w:r>
              <w:rPr>
                <w:rFonts w:ascii="Arial" w:hAnsi="Arial" w:cs="Arial"/>
                <w:sz w:val="24"/>
                <w:szCs w:val="24"/>
              </w:rPr>
              <w:t>CC</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lastRenderedPageBreak/>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57256D50" w14:textId="4CD3392F" w:rsidR="009D16A8" w:rsidRPr="008C7FD2" w:rsidRDefault="00C914FB" w:rsidP="00921B1F">
            <w:pPr>
              <w:spacing w:after="160" w:line="259" w:lineRule="auto"/>
              <w:rPr>
                <w:rFonts w:ascii="Arial" w:hAnsi="Arial" w:cs="Arial"/>
                <w:sz w:val="24"/>
                <w:szCs w:val="24"/>
              </w:rPr>
            </w:pPr>
            <w:r>
              <w:rPr>
                <w:rFonts w:ascii="Arial" w:hAnsi="Arial" w:cs="Arial"/>
                <w:sz w:val="24"/>
                <w:szCs w:val="24"/>
              </w:rPr>
              <w:t>No ward cllr’s present, no update received</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51DF8C4C" w14:textId="769853C9" w:rsidR="009D16A8" w:rsidRPr="007912D7" w:rsidRDefault="009D16A8"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F16C14D" w14:textId="23481239" w:rsidR="00EA604C" w:rsidRDefault="00D05E56" w:rsidP="009D16A8">
            <w:pPr>
              <w:pStyle w:val="ListParagraph"/>
              <w:numPr>
                <w:ilvl w:val="0"/>
                <w:numId w:val="27"/>
              </w:numPr>
              <w:jc w:val="both"/>
              <w:rPr>
                <w:rFonts w:ascii="Arial" w:hAnsi="Arial" w:cs="Arial"/>
                <w:sz w:val="24"/>
                <w:szCs w:val="24"/>
              </w:rPr>
            </w:pPr>
            <w:r>
              <w:rPr>
                <w:rFonts w:ascii="Arial" w:hAnsi="Arial" w:cs="Arial"/>
                <w:sz w:val="24"/>
                <w:szCs w:val="24"/>
              </w:rPr>
              <w:t xml:space="preserve">Cenotaph </w:t>
            </w:r>
          </w:p>
          <w:p w14:paraId="1EEFE8B4" w14:textId="08D5CADC" w:rsidR="006644F8" w:rsidRPr="006644F8" w:rsidRDefault="006644F8" w:rsidP="006644F8">
            <w:pPr>
              <w:ind w:left="720"/>
              <w:jc w:val="both"/>
              <w:rPr>
                <w:rFonts w:ascii="Arial" w:hAnsi="Arial" w:cs="Arial"/>
                <w:sz w:val="24"/>
                <w:szCs w:val="24"/>
              </w:rPr>
            </w:pPr>
            <w:r>
              <w:rPr>
                <w:rFonts w:ascii="Arial" w:hAnsi="Arial" w:cs="Arial"/>
                <w:sz w:val="24"/>
                <w:szCs w:val="24"/>
              </w:rPr>
              <w:t>Cllr MP – Tony Hayes who has been instrumental in getting the Cenotaph registered and listed has asked whether he could get drone footage of the Cenotaph and Evergreen Arch once it has been erected. Council have no opposition. Cllr MP to ask vicar for permission to film over the church yard</w:t>
            </w:r>
          </w:p>
          <w:p w14:paraId="6F623694" w14:textId="546A6413" w:rsidR="00152345" w:rsidRDefault="00D05E56" w:rsidP="00EA604C">
            <w:pPr>
              <w:pStyle w:val="ListParagraph"/>
              <w:numPr>
                <w:ilvl w:val="1"/>
                <w:numId w:val="27"/>
              </w:numPr>
              <w:jc w:val="both"/>
              <w:rPr>
                <w:rFonts w:ascii="Arial" w:hAnsi="Arial" w:cs="Arial"/>
                <w:sz w:val="24"/>
                <w:szCs w:val="24"/>
              </w:rPr>
            </w:pPr>
            <w:r>
              <w:rPr>
                <w:rFonts w:ascii="Arial" w:hAnsi="Arial" w:cs="Arial"/>
                <w:sz w:val="24"/>
                <w:szCs w:val="24"/>
              </w:rPr>
              <w:t xml:space="preserve">Repair – </w:t>
            </w:r>
            <w:r w:rsidR="000E04CB">
              <w:rPr>
                <w:rFonts w:ascii="Arial" w:hAnsi="Arial" w:cs="Arial"/>
                <w:sz w:val="24"/>
                <w:szCs w:val="24"/>
              </w:rPr>
              <w:t>clerk has now had a quote from Cheshire Stone Masonry (£1740), cllr’s accepted this quote and asked that work go ahead as soon as possible</w:t>
            </w:r>
          </w:p>
          <w:p w14:paraId="11ADD3AE" w14:textId="06DC038E" w:rsidR="00EA604C" w:rsidRDefault="00EA604C" w:rsidP="00EA604C">
            <w:pPr>
              <w:pStyle w:val="ListParagraph"/>
              <w:numPr>
                <w:ilvl w:val="1"/>
                <w:numId w:val="27"/>
              </w:numPr>
              <w:jc w:val="both"/>
              <w:rPr>
                <w:rFonts w:ascii="Arial" w:hAnsi="Arial" w:cs="Arial"/>
                <w:sz w:val="24"/>
                <w:szCs w:val="24"/>
              </w:rPr>
            </w:pPr>
            <w:r>
              <w:rPr>
                <w:rFonts w:ascii="Arial" w:hAnsi="Arial" w:cs="Arial"/>
                <w:sz w:val="24"/>
                <w:szCs w:val="24"/>
              </w:rPr>
              <w:t>Diocese Faculty Order Cost – to obtain permission from the Diocese to facilitate repairs an admin charge of £302 has been sent. Gt Budworth have offered to cover half the cost. Cllr’s agreed to pay the remaining £151</w:t>
            </w:r>
          </w:p>
          <w:p w14:paraId="4181106A" w14:textId="4C17B030" w:rsidR="00EA604C" w:rsidRDefault="00EA604C" w:rsidP="00EA604C">
            <w:pPr>
              <w:pStyle w:val="ListParagraph"/>
              <w:numPr>
                <w:ilvl w:val="1"/>
                <w:numId w:val="27"/>
              </w:numPr>
              <w:jc w:val="both"/>
              <w:rPr>
                <w:rFonts w:ascii="Arial" w:hAnsi="Arial" w:cs="Arial"/>
                <w:sz w:val="24"/>
                <w:szCs w:val="24"/>
              </w:rPr>
            </w:pPr>
            <w:r>
              <w:rPr>
                <w:rFonts w:ascii="Arial" w:hAnsi="Arial" w:cs="Arial"/>
                <w:sz w:val="24"/>
                <w:szCs w:val="24"/>
              </w:rPr>
              <w:t xml:space="preserve">Heritage England Permission – state that permission is not required for repair but that we should check whether listed buildings consent is required. </w:t>
            </w:r>
            <w:r>
              <w:rPr>
                <w:rFonts w:ascii="Arial" w:hAnsi="Arial" w:cs="Arial"/>
                <w:sz w:val="24"/>
                <w:szCs w:val="24"/>
              </w:rPr>
              <w:t>Clerk has been in contact with CW&amp;C planning to see if consent is needed. Clerk awaiting a reply</w:t>
            </w:r>
          </w:p>
          <w:p w14:paraId="43CEF548" w14:textId="16879229" w:rsidR="00EA604C" w:rsidRDefault="00EA604C" w:rsidP="00EA604C">
            <w:pPr>
              <w:pStyle w:val="ListParagraph"/>
              <w:numPr>
                <w:ilvl w:val="1"/>
                <w:numId w:val="27"/>
              </w:numPr>
              <w:jc w:val="both"/>
              <w:rPr>
                <w:rFonts w:ascii="Arial" w:hAnsi="Arial" w:cs="Arial"/>
                <w:sz w:val="24"/>
                <w:szCs w:val="24"/>
              </w:rPr>
            </w:pPr>
            <w:r>
              <w:rPr>
                <w:rFonts w:ascii="Arial" w:hAnsi="Arial" w:cs="Arial"/>
                <w:sz w:val="24"/>
                <w:szCs w:val="24"/>
              </w:rPr>
              <w:t>Evergreen Arch – the arch is under construction and will cost approximately £200 (council agreed to cover cost in a previous meeting). Requests have been sent out for greenery to cover it once erected. Residents have been knitting poppies to adorn the arch. Cllr DC has collected them and will bring to hall.</w:t>
            </w:r>
          </w:p>
          <w:p w14:paraId="69FEF9BF" w14:textId="5B893870" w:rsidR="00EA604C" w:rsidRDefault="00EA604C" w:rsidP="00EA604C">
            <w:pPr>
              <w:pStyle w:val="ListParagraph"/>
              <w:numPr>
                <w:ilvl w:val="1"/>
                <w:numId w:val="27"/>
              </w:numPr>
              <w:jc w:val="both"/>
              <w:rPr>
                <w:rFonts w:ascii="Arial" w:hAnsi="Arial" w:cs="Arial"/>
                <w:sz w:val="24"/>
                <w:szCs w:val="24"/>
              </w:rPr>
            </w:pPr>
            <w:r>
              <w:rPr>
                <w:rFonts w:ascii="Arial" w:hAnsi="Arial" w:cs="Arial"/>
                <w:sz w:val="24"/>
                <w:szCs w:val="24"/>
              </w:rPr>
              <w:t>Remembrance Service – socially distanced service to go ahead with Vicar from Gt Budworth at 10.45am. Hall will be open for exhibition</w:t>
            </w:r>
            <w:r w:rsidR="00DF70F1">
              <w:rPr>
                <w:rFonts w:ascii="Arial" w:hAnsi="Arial" w:cs="Arial"/>
                <w:sz w:val="24"/>
                <w:szCs w:val="24"/>
              </w:rPr>
              <w:t>. Clerk to get wreath.</w:t>
            </w:r>
          </w:p>
          <w:p w14:paraId="3A4713B4" w14:textId="1CFAD042" w:rsidR="006644F8" w:rsidRDefault="006644F8" w:rsidP="006644F8">
            <w:pPr>
              <w:pStyle w:val="ListParagraph"/>
              <w:ind w:left="1440"/>
              <w:jc w:val="both"/>
              <w:rPr>
                <w:rFonts w:ascii="Arial" w:hAnsi="Arial" w:cs="Arial"/>
                <w:sz w:val="24"/>
                <w:szCs w:val="24"/>
              </w:rPr>
            </w:pPr>
            <w:r>
              <w:rPr>
                <w:rFonts w:ascii="Arial" w:hAnsi="Arial" w:cs="Arial"/>
                <w:sz w:val="24"/>
                <w:szCs w:val="24"/>
              </w:rPr>
              <w:t>Cllr AN to contact Dave Featherstone from RBL as he had talked in past of being able to get a ‘bugler’ to attend the service</w:t>
            </w:r>
            <w:r w:rsidR="00A53CF9">
              <w:rPr>
                <w:rFonts w:ascii="Arial" w:hAnsi="Arial" w:cs="Arial"/>
                <w:sz w:val="24"/>
                <w:szCs w:val="24"/>
              </w:rPr>
              <w:t xml:space="preserve">. </w:t>
            </w:r>
          </w:p>
          <w:p w14:paraId="5D144426" w14:textId="7894DA3F" w:rsidR="00A53CF9" w:rsidRDefault="00A53CF9" w:rsidP="006644F8">
            <w:pPr>
              <w:pStyle w:val="ListParagraph"/>
              <w:ind w:left="1440"/>
              <w:jc w:val="both"/>
              <w:rPr>
                <w:rFonts w:ascii="Arial" w:hAnsi="Arial" w:cs="Arial"/>
                <w:sz w:val="24"/>
                <w:szCs w:val="24"/>
              </w:rPr>
            </w:pPr>
            <w:r>
              <w:rPr>
                <w:rFonts w:ascii="Arial" w:hAnsi="Arial" w:cs="Arial"/>
                <w:sz w:val="24"/>
                <w:szCs w:val="24"/>
              </w:rPr>
              <w:t>A colouring page for a competition for the youngsters of the village has been put in MM. Cllr’s discussed prizes and it was agreed to get 2 x £5 vouchers from ‘The Works’. A request for entries to be sent in before the 6/11 has been placed in MM. Cllr’s will check the postbox on 6/11 and buy vouchers once entries have been sent.</w:t>
            </w:r>
          </w:p>
          <w:p w14:paraId="3E8644EB" w14:textId="0FD559DF" w:rsidR="009D16A8" w:rsidRDefault="009D16A8" w:rsidP="009D16A8">
            <w:pPr>
              <w:pStyle w:val="ListParagraph"/>
              <w:numPr>
                <w:ilvl w:val="0"/>
                <w:numId w:val="27"/>
              </w:numPr>
              <w:jc w:val="both"/>
              <w:rPr>
                <w:rFonts w:ascii="Arial" w:hAnsi="Arial" w:cs="Arial"/>
                <w:sz w:val="24"/>
                <w:szCs w:val="24"/>
              </w:rPr>
            </w:pPr>
            <w:r>
              <w:rPr>
                <w:rFonts w:ascii="Arial" w:hAnsi="Arial" w:cs="Arial"/>
                <w:sz w:val="24"/>
                <w:szCs w:val="24"/>
              </w:rPr>
              <w:t xml:space="preserve">Website – </w:t>
            </w:r>
            <w:r w:rsidR="00DF70F1">
              <w:rPr>
                <w:rFonts w:ascii="Arial" w:hAnsi="Arial" w:cs="Arial"/>
                <w:sz w:val="24"/>
                <w:szCs w:val="24"/>
              </w:rPr>
              <w:t>clerk getting to grips with new website which is taking time as it is totally different to previous. Changes to photographs still needed to reflect local area. Cllr’s to send any suitable photo’s to clerk</w:t>
            </w:r>
            <w:r w:rsidR="002061CF">
              <w:rPr>
                <w:rFonts w:ascii="Arial" w:hAnsi="Arial" w:cs="Arial"/>
                <w:sz w:val="24"/>
                <w:szCs w:val="24"/>
              </w:rPr>
              <w:t>. Suggestion that we put a more detailed explanation about the new website in next month’s MM</w:t>
            </w:r>
          </w:p>
          <w:p w14:paraId="3A00AA31" w14:textId="77777777" w:rsidR="002061CF" w:rsidRDefault="00DF70F1" w:rsidP="009D16A8">
            <w:pPr>
              <w:pStyle w:val="ListParagraph"/>
              <w:numPr>
                <w:ilvl w:val="0"/>
                <w:numId w:val="27"/>
              </w:numPr>
              <w:jc w:val="both"/>
              <w:rPr>
                <w:rFonts w:ascii="Arial" w:hAnsi="Arial" w:cs="Arial"/>
                <w:sz w:val="24"/>
                <w:szCs w:val="24"/>
              </w:rPr>
            </w:pPr>
            <w:r>
              <w:rPr>
                <w:rFonts w:ascii="Arial" w:hAnsi="Arial" w:cs="Arial"/>
                <w:sz w:val="24"/>
                <w:szCs w:val="24"/>
              </w:rPr>
              <w:lastRenderedPageBreak/>
              <w:t xml:space="preserve">Marston Murmurs – as Cllr WD is soon to leave the council he has passed editing to clerk. Clerk asked that all cllr’s send articles each month to help with content. Clerk had printed last months edition and advised that it had cost approx.. £90 </w:t>
            </w:r>
            <w:r w:rsidR="006644F8">
              <w:rPr>
                <w:rFonts w:ascii="Arial" w:hAnsi="Arial" w:cs="Arial"/>
                <w:sz w:val="24"/>
                <w:szCs w:val="24"/>
              </w:rPr>
              <w:t xml:space="preserve">(B&amp;W only) </w:t>
            </w:r>
            <w:r>
              <w:rPr>
                <w:rFonts w:ascii="Arial" w:hAnsi="Arial" w:cs="Arial"/>
                <w:sz w:val="24"/>
                <w:szCs w:val="24"/>
              </w:rPr>
              <w:t xml:space="preserve">and took over 3 hours. With cost of Williams printing at £114 it </w:t>
            </w:r>
            <w:r w:rsidR="006644F8">
              <w:rPr>
                <w:rFonts w:ascii="Arial" w:hAnsi="Arial" w:cs="Arial"/>
                <w:sz w:val="24"/>
                <w:szCs w:val="24"/>
              </w:rPr>
              <w:t>is more cost/time effective to carry on using them</w:t>
            </w:r>
            <w:r w:rsidR="002061CF">
              <w:rPr>
                <w:rFonts w:ascii="Arial" w:hAnsi="Arial" w:cs="Arial"/>
                <w:sz w:val="24"/>
                <w:szCs w:val="24"/>
              </w:rPr>
              <w:t xml:space="preserve">. </w:t>
            </w:r>
          </w:p>
          <w:p w14:paraId="5818F300" w14:textId="02F4BFC0" w:rsidR="00DF70F1" w:rsidRPr="002061CF" w:rsidRDefault="002061CF" w:rsidP="002061CF">
            <w:pPr>
              <w:ind w:left="720"/>
              <w:jc w:val="both"/>
              <w:rPr>
                <w:rFonts w:ascii="Arial" w:hAnsi="Arial" w:cs="Arial"/>
                <w:sz w:val="24"/>
                <w:szCs w:val="24"/>
              </w:rPr>
            </w:pPr>
            <w:r w:rsidRPr="002061CF">
              <w:rPr>
                <w:rFonts w:ascii="Arial" w:hAnsi="Arial" w:cs="Arial"/>
                <w:sz w:val="24"/>
                <w:szCs w:val="24"/>
              </w:rPr>
              <w:t>Clerk also raised question of advertising – invoices had not been sent out for most of 2019 and clerk invoiced for last 3 month of the financial year (Jan-Mar) in April. Only Lion Salt Works museum sent payment so clerk asked whether it was worth continuing due to this and all of the work required to actually get advertisers.</w:t>
            </w:r>
            <w:r>
              <w:rPr>
                <w:rFonts w:ascii="Arial" w:hAnsi="Arial" w:cs="Arial"/>
                <w:sz w:val="24"/>
                <w:szCs w:val="24"/>
              </w:rPr>
              <w:t xml:space="preserve"> It was agreed that a notice would be put in next month’s MM stating that advertising space was available but payment would have to be up front</w:t>
            </w:r>
          </w:p>
        </w:tc>
        <w:tc>
          <w:tcPr>
            <w:tcW w:w="1430" w:type="dxa"/>
          </w:tcPr>
          <w:p w14:paraId="76E13222" w14:textId="77777777" w:rsidR="0040150A" w:rsidRDefault="0040150A" w:rsidP="006B001C">
            <w:pPr>
              <w:rPr>
                <w:rFonts w:ascii="Arial" w:hAnsi="Arial" w:cs="Arial"/>
                <w:sz w:val="24"/>
                <w:szCs w:val="24"/>
              </w:rPr>
            </w:pPr>
          </w:p>
          <w:p w14:paraId="4472E498" w14:textId="5A314133" w:rsidR="00152345" w:rsidRDefault="00152345" w:rsidP="00313C6A">
            <w:pPr>
              <w:rPr>
                <w:rFonts w:ascii="Arial" w:hAnsi="Arial" w:cs="Arial"/>
                <w:sz w:val="24"/>
                <w:szCs w:val="24"/>
              </w:rPr>
            </w:pPr>
          </w:p>
          <w:p w14:paraId="2E9F336B" w14:textId="0CD4187E" w:rsidR="009D16A8" w:rsidRDefault="009D16A8" w:rsidP="00313C6A">
            <w:pPr>
              <w:rPr>
                <w:rFonts w:ascii="Arial" w:hAnsi="Arial" w:cs="Arial"/>
                <w:sz w:val="24"/>
                <w:szCs w:val="24"/>
              </w:rPr>
            </w:pPr>
          </w:p>
          <w:p w14:paraId="3FBC4096" w14:textId="340697C7" w:rsidR="006644F8" w:rsidRDefault="006644F8" w:rsidP="00313C6A">
            <w:pPr>
              <w:rPr>
                <w:rFonts w:ascii="Arial" w:hAnsi="Arial" w:cs="Arial"/>
                <w:sz w:val="24"/>
                <w:szCs w:val="24"/>
              </w:rPr>
            </w:pPr>
          </w:p>
          <w:p w14:paraId="7BF98C99" w14:textId="2F93CB95" w:rsidR="006644F8" w:rsidRDefault="006644F8" w:rsidP="00313C6A">
            <w:pPr>
              <w:rPr>
                <w:rFonts w:ascii="Arial" w:hAnsi="Arial" w:cs="Arial"/>
                <w:sz w:val="24"/>
                <w:szCs w:val="24"/>
              </w:rPr>
            </w:pPr>
          </w:p>
          <w:p w14:paraId="1D75FBA2" w14:textId="7661B85A" w:rsidR="009D16A8" w:rsidRDefault="006644F8" w:rsidP="00152345">
            <w:pPr>
              <w:rPr>
                <w:rFonts w:ascii="Arial" w:hAnsi="Arial" w:cs="Arial"/>
                <w:sz w:val="24"/>
                <w:szCs w:val="24"/>
              </w:rPr>
            </w:pPr>
            <w:r>
              <w:rPr>
                <w:rFonts w:ascii="Arial" w:hAnsi="Arial" w:cs="Arial"/>
                <w:sz w:val="24"/>
                <w:szCs w:val="24"/>
              </w:rPr>
              <w:t>MP</w:t>
            </w:r>
          </w:p>
          <w:p w14:paraId="1DEA3BA6" w14:textId="3DFF18F6" w:rsidR="006644F8" w:rsidRDefault="006644F8" w:rsidP="00152345">
            <w:pPr>
              <w:rPr>
                <w:rFonts w:ascii="Arial" w:hAnsi="Arial" w:cs="Arial"/>
                <w:sz w:val="24"/>
                <w:szCs w:val="24"/>
              </w:rPr>
            </w:pPr>
          </w:p>
          <w:p w14:paraId="7E6D5E0B" w14:textId="44BDD38B" w:rsidR="006644F8" w:rsidRDefault="006644F8" w:rsidP="00152345">
            <w:pPr>
              <w:rPr>
                <w:rFonts w:ascii="Arial" w:hAnsi="Arial" w:cs="Arial"/>
                <w:sz w:val="24"/>
                <w:szCs w:val="24"/>
              </w:rPr>
            </w:pPr>
          </w:p>
          <w:p w14:paraId="4169459A" w14:textId="7E9FF112" w:rsidR="006644F8" w:rsidRDefault="006644F8" w:rsidP="00152345">
            <w:pPr>
              <w:rPr>
                <w:rFonts w:ascii="Arial" w:hAnsi="Arial" w:cs="Arial"/>
                <w:sz w:val="24"/>
                <w:szCs w:val="24"/>
              </w:rPr>
            </w:pPr>
          </w:p>
          <w:p w14:paraId="58F02E5B" w14:textId="112F4BC7" w:rsidR="006644F8" w:rsidRDefault="006644F8" w:rsidP="00152345">
            <w:pPr>
              <w:rPr>
                <w:rFonts w:ascii="Arial" w:hAnsi="Arial" w:cs="Arial"/>
                <w:sz w:val="24"/>
                <w:szCs w:val="24"/>
              </w:rPr>
            </w:pPr>
          </w:p>
          <w:p w14:paraId="5E7AC84A" w14:textId="77777777" w:rsidR="006644F8" w:rsidRDefault="006644F8" w:rsidP="00152345">
            <w:pPr>
              <w:rPr>
                <w:rFonts w:ascii="Arial" w:hAnsi="Arial" w:cs="Arial"/>
                <w:sz w:val="24"/>
                <w:szCs w:val="24"/>
              </w:rPr>
            </w:pPr>
          </w:p>
          <w:p w14:paraId="795E019A" w14:textId="77777777" w:rsidR="009D16A8" w:rsidRDefault="009D16A8" w:rsidP="00152345">
            <w:pPr>
              <w:rPr>
                <w:rFonts w:ascii="Arial" w:hAnsi="Arial" w:cs="Arial"/>
                <w:sz w:val="24"/>
                <w:szCs w:val="24"/>
              </w:rPr>
            </w:pPr>
          </w:p>
          <w:p w14:paraId="41783EB9" w14:textId="77777777" w:rsidR="009D16A8" w:rsidRDefault="009D16A8" w:rsidP="00152345">
            <w:pPr>
              <w:rPr>
                <w:rFonts w:ascii="Arial" w:hAnsi="Arial" w:cs="Arial"/>
                <w:sz w:val="24"/>
                <w:szCs w:val="24"/>
              </w:rPr>
            </w:pPr>
          </w:p>
          <w:p w14:paraId="7DAB80F1" w14:textId="77777777" w:rsidR="009D16A8" w:rsidRDefault="009D16A8" w:rsidP="00152345">
            <w:pPr>
              <w:rPr>
                <w:rFonts w:ascii="Arial" w:hAnsi="Arial" w:cs="Arial"/>
                <w:sz w:val="24"/>
                <w:szCs w:val="24"/>
              </w:rPr>
            </w:pPr>
          </w:p>
          <w:p w14:paraId="0DE458F8" w14:textId="77777777" w:rsidR="00DF70F1" w:rsidRDefault="00DF70F1" w:rsidP="00152345">
            <w:pPr>
              <w:rPr>
                <w:rFonts w:ascii="Arial" w:hAnsi="Arial" w:cs="Arial"/>
                <w:sz w:val="24"/>
                <w:szCs w:val="24"/>
              </w:rPr>
            </w:pPr>
          </w:p>
          <w:p w14:paraId="0982A5E0" w14:textId="77777777" w:rsidR="00DF70F1" w:rsidRDefault="00DF70F1" w:rsidP="00152345">
            <w:pPr>
              <w:rPr>
                <w:rFonts w:ascii="Arial" w:hAnsi="Arial" w:cs="Arial"/>
                <w:sz w:val="24"/>
                <w:szCs w:val="24"/>
              </w:rPr>
            </w:pPr>
          </w:p>
          <w:p w14:paraId="624FFD25" w14:textId="77777777" w:rsidR="00DF70F1" w:rsidRDefault="00DF70F1" w:rsidP="00152345">
            <w:pPr>
              <w:rPr>
                <w:rFonts w:ascii="Arial" w:hAnsi="Arial" w:cs="Arial"/>
                <w:sz w:val="24"/>
                <w:szCs w:val="24"/>
              </w:rPr>
            </w:pPr>
          </w:p>
          <w:p w14:paraId="3206BC08" w14:textId="77777777" w:rsidR="00DF70F1" w:rsidRDefault="00DF70F1" w:rsidP="00152345">
            <w:pPr>
              <w:rPr>
                <w:rFonts w:ascii="Arial" w:hAnsi="Arial" w:cs="Arial"/>
                <w:sz w:val="24"/>
                <w:szCs w:val="24"/>
              </w:rPr>
            </w:pPr>
          </w:p>
          <w:p w14:paraId="051C575C" w14:textId="77777777" w:rsidR="00DF70F1" w:rsidRDefault="00DF70F1" w:rsidP="00152345">
            <w:pPr>
              <w:rPr>
                <w:rFonts w:ascii="Arial" w:hAnsi="Arial" w:cs="Arial"/>
                <w:sz w:val="24"/>
                <w:szCs w:val="24"/>
              </w:rPr>
            </w:pPr>
          </w:p>
          <w:p w14:paraId="3D4106BE" w14:textId="77777777" w:rsidR="00DF70F1" w:rsidRDefault="00DF70F1" w:rsidP="00152345">
            <w:pPr>
              <w:rPr>
                <w:rFonts w:ascii="Arial" w:hAnsi="Arial" w:cs="Arial"/>
                <w:sz w:val="24"/>
                <w:szCs w:val="24"/>
              </w:rPr>
            </w:pPr>
          </w:p>
          <w:p w14:paraId="2BF2D153" w14:textId="77777777" w:rsidR="00DF70F1" w:rsidRDefault="00DF70F1" w:rsidP="00152345">
            <w:pPr>
              <w:rPr>
                <w:rFonts w:ascii="Arial" w:hAnsi="Arial" w:cs="Arial"/>
                <w:sz w:val="24"/>
                <w:szCs w:val="24"/>
              </w:rPr>
            </w:pPr>
          </w:p>
          <w:p w14:paraId="6776AA9B" w14:textId="77777777" w:rsidR="00DF70F1" w:rsidRDefault="00DF70F1" w:rsidP="00152345">
            <w:pPr>
              <w:rPr>
                <w:rFonts w:ascii="Arial" w:hAnsi="Arial" w:cs="Arial"/>
                <w:sz w:val="24"/>
                <w:szCs w:val="24"/>
              </w:rPr>
            </w:pPr>
          </w:p>
          <w:p w14:paraId="00491C2E" w14:textId="77777777" w:rsidR="00DF70F1" w:rsidRDefault="00DF70F1" w:rsidP="00152345">
            <w:pPr>
              <w:rPr>
                <w:rFonts w:ascii="Arial" w:hAnsi="Arial" w:cs="Arial"/>
                <w:sz w:val="24"/>
                <w:szCs w:val="24"/>
              </w:rPr>
            </w:pPr>
          </w:p>
          <w:p w14:paraId="6E70F2A8" w14:textId="77777777" w:rsidR="00DF70F1" w:rsidRDefault="00DF70F1" w:rsidP="00152345">
            <w:pPr>
              <w:rPr>
                <w:rFonts w:ascii="Arial" w:hAnsi="Arial" w:cs="Arial"/>
                <w:sz w:val="24"/>
                <w:szCs w:val="24"/>
              </w:rPr>
            </w:pPr>
          </w:p>
          <w:p w14:paraId="45A104A5" w14:textId="77777777" w:rsidR="00DF70F1" w:rsidRDefault="00DF70F1" w:rsidP="00152345">
            <w:pPr>
              <w:rPr>
                <w:rFonts w:ascii="Arial" w:hAnsi="Arial" w:cs="Arial"/>
                <w:sz w:val="24"/>
                <w:szCs w:val="24"/>
              </w:rPr>
            </w:pPr>
          </w:p>
          <w:p w14:paraId="11F5217D" w14:textId="77777777" w:rsidR="00DF70F1" w:rsidRDefault="00DF70F1" w:rsidP="00152345">
            <w:pPr>
              <w:rPr>
                <w:rFonts w:ascii="Arial" w:hAnsi="Arial" w:cs="Arial"/>
                <w:sz w:val="24"/>
                <w:szCs w:val="24"/>
              </w:rPr>
            </w:pPr>
          </w:p>
          <w:p w14:paraId="52402F72" w14:textId="77777777" w:rsidR="00DF70F1" w:rsidRDefault="00DF70F1" w:rsidP="00152345">
            <w:pPr>
              <w:rPr>
                <w:rFonts w:ascii="Arial" w:hAnsi="Arial" w:cs="Arial"/>
                <w:sz w:val="24"/>
                <w:szCs w:val="24"/>
              </w:rPr>
            </w:pPr>
          </w:p>
          <w:p w14:paraId="7417E9F6" w14:textId="16C691DB" w:rsidR="00DF70F1" w:rsidRDefault="00DF70F1" w:rsidP="00152345">
            <w:pPr>
              <w:rPr>
                <w:rFonts w:ascii="Arial" w:hAnsi="Arial" w:cs="Arial"/>
                <w:sz w:val="24"/>
                <w:szCs w:val="24"/>
              </w:rPr>
            </w:pPr>
            <w:r>
              <w:rPr>
                <w:rFonts w:ascii="Arial" w:hAnsi="Arial" w:cs="Arial"/>
                <w:sz w:val="24"/>
                <w:szCs w:val="24"/>
              </w:rPr>
              <w:t>CC</w:t>
            </w:r>
          </w:p>
          <w:p w14:paraId="5AD63448" w14:textId="66A0910F" w:rsidR="006644F8" w:rsidRDefault="006644F8" w:rsidP="00152345">
            <w:pPr>
              <w:rPr>
                <w:rFonts w:ascii="Arial" w:hAnsi="Arial" w:cs="Arial"/>
                <w:sz w:val="24"/>
                <w:szCs w:val="24"/>
              </w:rPr>
            </w:pPr>
          </w:p>
          <w:p w14:paraId="07B39CC8" w14:textId="2A839FA1" w:rsidR="00DF70F1" w:rsidRDefault="006644F8" w:rsidP="00152345">
            <w:pPr>
              <w:rPr>
                <w:rFonts w:ascii="Arial" w:hAnsi="Arial" w:cs="Arial"/>
                <w:sz w:val="24"/>
                <w:szCs w:val="24"/>
              </w:rPr>
            </w:pPr>
            <w:r>
              <w:rPr>
                <w:rFonts w:ascii="Arial" w:hAnsi="Arial" w:cs="Arial"/>
                <w:sz w:val="24"/>
                <w:szCs w:val="24"/>
              </w:rPr>
              <w:t>AN</w:t>
            </w:r>
          </w:p>
          <w:p w14:paraId="168FBCBB" w14:textId="77777777" w:rsidR="006644F8" w:rsidRDefault="006644F8" w:rsidP="00152345">
            <w:pPr>
              <w:rPr>
                <w:rFonts w:ascii="Arial" w:hAnsi="Arial" w:cs="Arial"/>
                <w:sz w:val="24"/>
                <w:szCs w:val="24"/>
              </w:rPr>
            </w:pPr>
          </w:p>
          <w:p w14:paraId="5ACA30D2" w14:textId="77777777" w:rsidR="00DF70F1" w:rsidRDefault="00DF70F1" w:rsidP="00152345">
            <w:pPr>
              <w:rPr>
                <w:rFonts w:ascii="Arial" w:hAnsi="Arial" w:cs="Arial"/>
                <w:sz w:val="24"/>
                <w:szCs w:val="24"/>
              </w:rPr>
            </w:pPr>
          </w:p>
          <w:p w14:paraId="708F2F3B" w14:textId="77777777" w:rsidR="00DF70F1" w:rsidRDefault="00DF70F1" w:rsidP="00152345">
            <w:pPr>
              <w:rPr>
                <w:rFonts w:ascii="Arial" w:hAnsi="Arial" w:cs="Arial"/>
                <w:sz w:val="24"/>
                <w:szCs w:val="24"/>
              </w:rPr>
            </w:pPr>
          </w:p>
          <w:p w14:paraId="59067352" w14:textId="77777777" w:rsidR="00A53CF9" w:rsidRDefault="00A53CF9" w:rsidP="00152345">
            <w:pPr>
              <w:rPr>
                <w:rFonts w:ascii="Arial" w:hAnsi="Arial" w:cs="Arial"/>
                <w:sz w:val="24"/>
                <w:szCs w:val="24"/>
              </w:rPr>
            </w:pPr>
          </w:p>
          <w:p w14:paraId="2430CE03" w14:textId="77777777" w:rsidR="00A53CF9" w:rsidRDefault="00A53CF9" w:rsidP="00152345">
            <w:pPr>
              <w:rPr>
                <w:rFonts w:ascii="Arial" w:hAnsi="Arial" w:cs="Arial"/>
                <w:sz w:val="24"/>
                <w:szCs w:val="24"/>
              </w:rPr>
            </w:pPr>
          </w:p>
          <w:p w14:paraId="079EB0B9" w14:textId="77777777" w:rsidR="00DF70F1" w:rsidRDefault="00DF70F1" w:rsidP="00152345">
            <w:pPr>
              <w:rPr>
                <w:rFonts w:ascii="Arial" w:hAnsi="Arial" w:cs="Arial"/>
                <w:sz w:val="24"/>
                <w:szCs w:val="24"/>
              </w:rPr>
            </w:pPr>
            <w:r>
              <w:rPr>
                <w:rFonts w:ascii="Arial" w:hAnsi="Arial" w:cs="Arial"/>
                <w:sz w:val="24"/>
                <w:szCs w:val="24"/>
              </w:rPr>
              <w:t>ALL</w:t>
            </w:r>
          </w:p>
          <w:p w14:paraId="6A66CE44" w14:textId="77777777" w:rsidR="00A53CF9" w:rsidRDefault="00A53CF9" w:rsidP="00152345">
            <w:pPr>
              <w:rPr>
                <w:rFonts w:ascii="Arial" w:hAnsi="Arial" w:cs="Arial"/>
                <w:sz w:val="24"/>
                <w:szCs w:val="24"/>
              </w:rPr>
            </w:pPr>
          </w:p>
          <w:p w14:paraId="016AFEEE" w14:textId="77777777" w:rsidR="00A53CF9" w:rsidRDefault="00A53CF9" w:rsidP="00152345">
            <w:pPr>
              <w:rPr>
                <w:rFonts w:ascii="Arial" w:hAnsi="Arial" w:cs="Arial"/>
                <w:sz w:val="24"/>
                <w:szCs w:val="24"/>
              </w:rPr>
            </w:pPr>
          </w:p>
          <w:p w14:paraId="45EFC1AC" w14:textId="77777777" w:rsidR="00A53CF9" w:rsidRDefault="00A53CF9" w:rsidP="00152345">
            <w:pPr>
              <w:rPr>
                <w:rFonts w:ascii="Arial" w:hAnsi="Arial" w:cs="Arial"/>
                <w:sz w:val="24"/>
                <w:szCs w:val="24"/>
              </w:rPr>
            </w:pPr>
          </w:p>
          <w:p w14:paraId="4440AA66" w14:textId="442D6453" w:rsidR="00A53CF9" w:rsidRPr="007912D7" w:rsidRDefault="00A53CF9" w:rsidP="00152345">
            <w:pPr>
              <w:rPr>
                <w:rFonts w:ascii="Arial" w:hAnsi="Arial" w:cs="Arial"/>
                <w:sz w:val="24"/>
                <w:szCs w:val="24"/>
              </w:rPr>
            </w:pPr>
            <w:r>
              <w:rPr>
                <w:rFonts w:ascii="Arial" w:hAnsi="Arial" w:cs="Arial"/>
                <w:sz w:val="24"/>
                <w:szCs w:val="24"/>
              </w:rPr>
              <w:t>ALL</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0A432408" w14:textId="77777777" w:rsidR="00696A1E" w:rsidRDefault="00696A1E" w:rsidP="00696A1E">
            <w:pPr>
              <w:pStyle w:val="ListParagraph"/>
              <w:numPr>
                <w:ilvl w:val="0"/>
                <w:numId w:val="32"/>
              </w:numPr>
              <w:ind w:left="720"/>
              <w:rPr>
                <w:rFonts w:ascii="Arial" w:hAnsi="Arial" w:cs="Arial"/>
                <w:sz w:val="24"/>
                <w:szCs w:val="24"/>
              </w:rPr>
            </w:pPr>
            <w:r>
              <w:rPr>
                <w:rFonts w:ascii="Arial" w:hAnsi="Arial" w:cs="Arial"/>
                <w:sz w:val="24"/>
                <w:szCs w:val="24"/>
              </w:rPr>
              <w:t>Clerks Purchases and Expenses - £258.69</w:t>
            </w:r>
          </w:p>
          <w:p w14:paraId="4CCA0446" w14:textId="77777777" w:rsidR="00696A1E" w:rsidRDefault="00696A1E" w:rsidP="00696A1E">
            <w:pPr>
              <w:pStyle w:val="ListParagraph"/>
              <w:rPr>
                <w:rFonts w:ascii="Arial" w:hAnsi="Arial" w:cs="Arial"/>
                <w:sz w:val="24"/>
                <w:szCs w:val="24"/>
              </w:rPr>
            </w:pPr>
            <w:r>
              <w:rPr>
                <w:rFonts w:ascii="Arial" w:hAnsi="Arial" w:cs="Arial"/>
                <w:sz w:val="24"/>
                <w:szCs w:val="24"/>
              </w:rPr>
              <w:t>Including: 2 months printer ink @ £7.99 £15.98, printer paper @ £14.25, printer cartridge for hall printer £92.90, ppe £42.97 &amp; printer cable £5.39</w:t>
            </w:r>
          </w:p>
          <w:p w14:paraId="7D12C233" w14:textId="77777777" w:rsidR="00696A1E" w:rsidRDefault="00696A1E" w:rsidP="00696A1E">
            <w:pPr>
              <w:ind w:left="720"/>
              <w:rPr>
                <w:rFonts w:ascii="Arial" w:hAnsi="Arial" w:cs="Arial"/>
                <w:sz w:val="24"/>
                <w:szCs w:val="24"/>
              </w:rPr>
            </w:pPr>
            <w:r>
              <w:rPr>
                <w:rFonts w:ascii="Arial" w:hAnsi="Arial" w:cs="Arial"/>
                <w:sz w:val="24"/>
                <w:szCs w:val="24"/>
              </w:rPr>
              <w:t>Clerks Salary    49.58 @ £15.41ph   - £764.08</w:t>
            </w:r>
          </w:p>
          <w:p w14:paraId="53B11763" w14:textId="77777777" w:rsidR="00696A1E" w:rsidRDefault="00696A1E" w:rsidP="00696A1E">
            <w:pPr>
              <w:ind w:left="720"/>
              <w:rPr>
                <w:rFonts w:ascii="Arial" w:hAnsi="Arial" w:cs="Arial"/>
                <w:sz w:val="24"/>
                <w:szCs w:val="24"/>
              </w:rPr>
            </w:pPr>
            <w:r>
              <w:rPr>
                <w:rFonts w:ascii="Arial" w:hAnsi="Arial" w:cs="Arial"/>
                <w:sz w:val="24"/>
                <w:szCs w:val="24"/>
              </w:rPr>
              <w:t>Total payable £1022.77   Chq no. 1256</w:t>
            </w:r>
          </w:p>
          <w:p w14:paraId="4BDB0A5B" w14:textId="77777777" w:rsidR="00696A1E" w:rsidRDefault="00696A1E" w:rsidP="00696A1E">
            <w:pPr>
              <w:ind w:left="720"/>
              <w:rPr>
                <w:rFonts w:ascii="Arial" w:hAnsi="Arial" w:cs="Arial"/>
                <w:sz w:val="24"/>
                <w:szCs w:val="24"/>
              </w:rPr>
            </w:pPr>
          </w:p>
          <w:p w14:paraId="2D291349" w14:textId="719E2CCC" w:rsidR="00696A1E" w:rsidRDefault="00696A1E" w:rsidP="00696A1E">
            <w:pPr>
              <w:pStyle w:val="ListParagraph"/>
              <w:numPr>
                <w:ilvl w:val="0"/>
                <w:numId w:val="32"/>
              </w:numPr>
              <w:ind w:left="720"/>
              <w:rPr>
                <w:rFonts w:ascii="Arial" w:hAnsi="Arial" w:cs="Arial"/>
                <w:sz w:val="24"/>
                <w:szCs w:val="24"/>
              </w:rPr>
            </w:pPr>
            <w:r>
              <w:rPr>
                <w:rFonts w:ascii="Arial" w:hAnsi="Arial" w:cs="Arial"/>
                <w:sz w:val="24"/>
                <w:szCs w:val="24"/>
              </w:rPr>
              <w:t>Itseeze monthly payment for website £54</w:t>
            </w:r>
            <w:r>
              <w:rPr>
                <w:rFonts w:ascii="Arial" w:hAnsi="Arial" w:cs="Arial"/>
                <w:sz w:val="24"/>
                <w:szCs w:val="24"/>
              </w:rPr>
              <w:t xml:space="preserve"> per month</w:t>
            </w:r>
            <w:r>
              <w:rPr>
                <w:rFonts w:ascii="Arial" w:hAnsi="Arial" w:cs="Arial"/>
                <w:sz w:val="24"/>
                <w:szCs w:val="24"/>
              </w:rPr>
              <w:t xml:space="preserve"> (september/October)– collected by direct debit</w:t>
            </w:r>
          </w:p>
          <w:p w14:paraId="1BD5A346" w14:textId="5C29743C" w:rsidR="00696A1E" w:rsidRDefault="00696A1E" w:rsidP="00696A1E">
            <w:pPr>
              <w:pStyle w:val="ListParagraph"/>
              <w:numPr>
                <w:ilvl w:val="0"/>
                <w:numId w:val="32"/>
              </w:numPr>
              <w:ind w:left="720"/>
              <w:rPr>
                <w:rFonts w:ascii="Arial" w:hAnsi="Arial" w:cs="Arial"/>
                <w:sz w:val="24"/>
                <w:szCs w:val="24"/>
              </w:rPr>
            </w:pPr>
            <w:r>
              <w:rPr>
                <w:rFonts w:ascii="Arial" w:hAnsi="Arial" w:cs="Arial"/>
                <w:sz w:val="24"/>
                <w:szCs w:val="24"/>
              </w:rPr>
              <w:t>Eric Johnson – Pat Testing -£36 chq no 1257</w:t>
            </w:r>
          </w:p>
          <w:p w14:paraId="3D5D11D1" w14:textId="7E5BDC5A" w:rsidR="00696A1E" w:rsidRDefault="00696A1E" w:rsidP="00696A1E">
            <w:pPr>
              <w:pStyle w:val="ListParagraph"/>
              <w:numPr>
                <w:ilvl w:val="0"/>
                <w:numId w:val="32"/>
              </w:numPr>
              <w:ind w:left="720"/>
              <w:rPr>
                <w:rFonts w:ascii="Arial" w:hAnsi="Arial" w:cs="Arial"/>
                <w:sz w:val="24"/>
                <w:szCs w:val="24"/>
              </w:rPr>
            </w:pPr>
            <w:r>
              <w:rPr>
                <w:rFonts w:ascii="Arial" w:hAnsi="Arial" w:cs="Arial"/>
                <w:sz w:val="24"/>
                <w:szCs w:val="24"/>
              </w:rPr>
              <w:t>Diocese Faculty Order Cost -agreed as part of meeting £151 chq no 1258</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24CEE8FE" w14:textId="77777777" w:rsidR="00015A68" w:rsidRDefault="00015A68" w:rsidP="006B001C">
            <w:pPr>
              <w:rPr>
                <w:rFonts w:ascii="Arial" w:hAnsi="Arial" w:cs="Arial"/>
                <w:b/>
                <w:i/>
                <w:sz w:val="24"/>
                <w:szCs w:val="24"/>
              </w:rPr>
            </w:pPr>
          </w:p>
          <w:p w14:paraId="6FD846EC" w14:textId="22E7770D" w:rsidR="006B001C" w:rsidRPr="00AA4A59" w:rsidRDefault="006B001C" w:rsidP="006B001C">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2D1C8587" w14:textId="2793F22E" w:rsidR="00313C6A" w:rsidRPr="00AA4A59" w:rsidRDefault="00696A1E" w:rsidP="00313C6A">
            <w:pPr>
              <w:rPr>
                <w:rFonts w:ascii="Arial" w:hAnsi="Arial" w:cs="Arial"/>
                <w:sz w:val="24"/>
                <w:szCs w:val="24"/>
              </w:rPr>
            </w:pPr>
            <w:r>
              <w:rPr>
                <w:rFonts w:ascii="Arial" w:hAnsi="Arial" w:cs="Arial"/>
                <w:sz w:val="24"/>
                <w:szCs w:val="24"/>
              </w:rPr>
              <w:t>7</w:t>
            </w:r>
            <w:r w:rsidR="003D3AA8">
              <w:rPr>
                <w:rFonts w:ascii="Arial" w:hAnsi="Arial" w:cs="Arial"/>
                <w:sz w:val="24"/>
                <w:szCs w:val="24"/>
              </w:rPr>
              <w:t xml:space="preserve"> </w:t>
            </w:r>
            <w:r w:rsidR="00AD6156">
              <w:rPr>
                <w:rFonts w:ascii="Arial" w:hAnsi="Arial" w:cs="Arial"/>
                <w:sz w:val="24"/>
                <w:szCs w:val="24"/>
              </w:rPr>
              <w:t xml:space="preserve">weeks </w:t>
            </w:r>
            <w:r>
              <w:rPr>
                <w:rFonts w:ascii="Arial" w:hAnsi="Arial" w:cs="Arial"/>
                <w:sz w:val="24"/>
                <w:szCs w:val="24"/>
              </w:rPr>
              <w:t>6/9-18/10</w:t>
            </w:r>
            <w:r w:rsidR="00152345">
              <w:rPr>
                <w:rFonts w:ascii="Arial" w:hAnsi="Arial" w:cs="Arial"/>
                <w:sz w:val="24"/>
                <w:szCs w:val="24"/>
              </w:rPr>
              <w:t xml:space="preserve"> £</w:t>
            </w:r>
            <w:r>
              <w:rPr>
                <w:rFonts w:ascii="Arial" w:hAnsi="Arial" w:cs="Arial"/>
                <w:sz w:val="24"/>
                <w:szCs w:val="24"/>
              </w:rPr>
              <w:t>7</w:t>
            </w:r>
            <w:r w:rsidR="00152345">
              <w:rPr>
                <w:rFonts w:ascii="Arial" w:hAnsi="Arial" w:cs="Arial"/>
                <w:sz w:val="24"/>
                <w:szCs w:val="24"/>
              </w:rPr>
              <w:t>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37809B7C" w14:textId="77777777" w:rsidR="00696A1E" w:rsidRPr="00AA4A59" w:rsidRDefault="00696A1E" w:rsidP="00696A1E">
            <w:pPr>
              <w:rPr>
                <w:rFonts w:ascii="Arial" w:hAnsi="Arial" w:cs="Arial"/>
                <w:sz w:val="24"/>
                <w:szCs w:val="24"/>
              </w:rPr>
            </w:pPr>
            <w:r>
              <w:rPr>
                <w:rFonts w:ascii="Arial" w:hAnsi="Arial" w:cs="Arial"/>
                <w:sz w:val="24"/>
                <w:szCs w:val="24"/>
              </w:rPr>
              <w:t>7 weeks 6/9-18/10 £70</w:t>
            </w:r>
          </w:p>
          <w:p w14:paraId="0C5DB79E" w14:textId="4D6A4F86" w:rsidR="00A73881" w:rsidRPr="00AD6156" w:rsidRDefault="00AD6156" w:rsidP="00AD6156">
            <w:pPr>
              <w:rPr>
                <w:rFonts w:ascii="Arial" w:hAnsi="Arial" w:cs="Arial"/>
                <w:sz w:val="24"/>
                <w:szCs w:val="24"/>
              </w:rPr>
            </w:pPr>
            <w:r>
              <w:rPr>
                <w:rFonts w:ascii="Arial" w:hAnsi="Arial" w:cs="Arial"/>
                <w:sz w:val="24"/>
                <w:szCs w:val="24"/>
              </w:rPr>
              <w:t>£</w:t>
            </w:r>
            <w:r w:rsidR="00152345">
              <w:rPr>
                <w:rFonts w:ascii="Arial" w:hAnsi="Arial" w:cs="Arial"/>
                <w:sz w:val="24"/>
                <w:szCs w:val="24"/>
              </w:rPr>
              <w:t>1</w:t>
            </w:r>
            <w:r w:rsidR="00696A1E">
              <w:rPr>
                <w:rFonts w:ascii="Arial" w:hAnsi="Arial" w:cs="Arial"/>
                <w:sz w:val="24"/>
                <w:szCs w:val="24"/>
              </w:rPr>
              <w:t>4</w:t>
            </w:r>
            <w:r w:rsidR="00152345">
              <w:rPr>
                <w:rFonts w:ascii="Arial" w:hAnsi="Arial" w:cs="Arial"/>
                <w:sz w:val="24"/>
                <w:szCs w:val="24"/>
              </w:rPr>
              <w:t>0</w:t>
            </w:r>
            <w:r>
              <w:rPr>
                <w:rFonts w:ascii="Arial" w:hAnsi="Arial" w:cs="Arial"/>
                <w:sz w:val="24"/>
                <w:szCs w:val="24"/>
              </w:rPr>
              <w:t xml:space="preserve"> chq to Cllr CA chq no. 12</w:t>
            </w:r>
            <w:r w:rsidR="005B52D3">
              <w:rPr>
                <w:rFonts w:ascii="Arial" w:hAnsi="Arial" w:cs="Arial"/>
                <w:sz w:val="24"/>
                <w:szCs w:val="24"/>
              </w:rPr>
              <w:t>5</w:t>
            </w:r>
            <w:r w:rsidR="00696A1E">
              <w:rPr>
                <w:rFonts w:ascii="Arial" w:hAnsi="Arial" w:cs="Arial"/>
                <w:sz w:val="24"/>
                <w:szCs w:val="24"/>
              </w:rPr>
              <w:t>8</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4A554911" w14:textId="61CED132" w:rsidR="006B001C" w:rsidRPr="007912D7" w:rsidRDefault="006B001C" w:rsidP="001B6BE1">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385EB41F" w14:textId="2F37CDC5" w:rsidR="00D97501" w:rsidRDefault="00F33941" w:rsidP="00D97501">
            <w:pPr>
              <w:jc w:val="both"/>
              <w:rPr>
                <w:rFonts w:ascii="Arial" w:hAnsi="Arial" w:cs="Arial"/>
                <w:b/>
                <w:sz w:val="28"/>
                <w:szCs w:val="28"/>
                <w:u w:val="single"/>
              </w:rPr>
            </w:pPr>
            <w:r w:rsidRPr="0089185E">
              <w:rPr>
                <w:rFonts w:ascii="Arial" w:hAnsi="Arial" w:cs="Arial"/>
                <w:b/>
                <w:sz w:val="24"/>
                <w:szCs w:val="24"/>
              </w:rPr>
              <w:t>Correspondence</w:t>
            </w:r>
          </w:p>
          <w:p w14:paraId="110D5F26" w14:textId="1004C0CA" w:rsidR="00812AF9" w:rsidRPr="00812AF9" w:rsidRDefault="00812AF9" w:rsidP="00812AF9">
            <w:pPr>
              <w:pStyle w:val="ListParagraph"/>
              <w:numPr>
                <w:ilvl w:val="0"/>
                <w:numId w:val="29"/>
              </w:numPr>
              <w:spacing w:after="160" w:line="256" w:lineRule="auto"/>
              <w:rPr>
                <w:rFonts w:ascii="Arial" w:hAnsi="Arial" w:cs="Arial"/>
                <w:bCs/>
                <w:sz w:val="24"/>
                <w:szCs w:val="24"/>
              </w:rPr>
            </w:pPr>
            <w:r w:rsidRPr="00812AF9">
              <w:rPr>
                <w:rFonts w:ascii="Arial" w:hAnsi="Arial" w:cs="Arial"/>
                <w:bCs/>
                <w:sz w:val="24"/>
                <w:szCs w:val="24"/>
              </w:rPr>
              <w:t>Planning Application 20/03395/FUL – 114 Ollershaw Lane – Single storey extension linking to outbuilding</w:t>
            </w:r>
            <w:r>
              <w:rPr>
                <w:rFonts w:ascii="Arial" w:hAnsi="Arial" w:cs="Arial"/>
                <w:bCs/>
                <w:sz w:val="24"/>
                <w:szCs w:val="24"/>
              </w:rPr>
              <w:t>.</w:t>
            </w:r>
            <w:r w:rsidRPr="00812AF9">
              <w:rPr>
                <w:rFonts w:ascii="Arial" w:hAnsi="Arial" w:cs="Arial"/>
                <w:bCs/>
                <w:sz w:val="24"/>
                <w:szCs w:val="24"/>
              </w:rPr>
              <w:t xml:space="preserve"> </w:t>
            </w:r>
            <w:r>
              <w:rPr>
                <w:rFonts w:ascii="Arial" w:hAnsi="Arial" w:cs="Arial"/>
                <w:bCs/>
                <w:sz w:val="24"/>
                <w:szCs w:val="24"/>
              </w:rPr>
              <w:t xml:space="preserve"> T</w:t>
            </w:r>
            <w:r w:rsidRPr="00812AF9">
              <w:rPr>
                <w:rFonts w:ascii="Arial" w:hAnsi="Arial" w:cs="Arial"/>
                <w:bCs/>
                <w:sz w:val="24"/>
                <w:szCs w:val="24"/>
              </w:rPr>
              <w:t xml:space="preserve">his is linking the house to an outbuilding that was granted permission on </w:t>
            </w:r>
            <w:r w:rsidRPr="00812AF9">
              <w:rPr>
                <w:rFonts w:ascii="Arial" w:hAnsi="Arial" w:cs="Arial"/>
                <w:sz w:val="24"/>
                <w:szCs w:val="24"/>
              </w:rPr>
              <w:t>17/00726/FUL application in 2017 which included the erection of the outbuilding. A condition was set that the outbuilding was only to be used for its original purpose and not ancillary accommodation. The joining of the two buildings it seems would break this condition. Clerk to send comments on these grounds</w:t>
            </w:r>
          </w:p>
          <w:p w14:paraId="4907EB81" w14:textId="50021C17" w:rsidR="00812AF9" w:rsidRPr="00812AF9" w:rsidRDefault="00812AF9" w:rsidP="00812AF9">
            <w:pPr>
              <w:pStyle w:val="ListParagraph"/>
              <w:numPr>
                <w:ilvl w:val="0"/>
                <w:numId w:val="29"/>
              </w:numPr>
              <w:spacing w:after="160" w:line="256" w:lineRule="auto"/>
              <w:rPr>
                <w:rFonts w:ascii="Arial" w:hAnsi="Arial" w:cs="Arial"/>
                <w:bCs/>
                <w:sz w:val="24"/>
                <w:szCs w:val="24"/>
              </w:rPr>
            </w:pPr>
            <w:r w:rsidRPr="00812AF9">
              <w:rPr>
                <w:rFonts w:ascii="Arial" w:hAnsi="Arial" w:cs="Arial"/>
                <w:bCs/>
                <w:sz w:val="24"/>
                <w:szCs w:val="24"/>
              </w:rPr>
              <w:t>Cheshire Stone Masonry - Quote for repair to Cenotaph</w:t>
            </w:r>
            <w:r>
              <w:rPr>
                <w:rFonts w:ascii="Arial" w:hAnsi="Arial" w:cs="Arial"/>
                <w:bCs/>
                <w:sz w:val="24"/>
                <w:szCs w:val="24"/>
              </w:rPr>
              <w:t xml:space="preserve"> – quote accepted, just waiting on news from CW&amp;C regarding listed buildings consent</w:t>
            </w:r>
          </w:p>
          <w:p w14:paraId="4FE27E44" w14:textId="24BF2934" w:rsidR="00812AF9" w:rsidRPr="00812AF9" w:rsidRDefault="00812AF9" w:rsidP="00812AF9">
            <w:pPr>
              <w:pStyle w:val="ListParagraph"/>
              <w:numPr>
                <w:ilvl w:val="0"/>
                <w:numId w:val="29"/>
              </w:numPr>
              <w:spacing w:after="160" w:line="256" w:lineRule="auto"/>
              <w:rPr>
                <w:rFonts w:ascii="Arial" w:hAnsi="Arial" w:cs="Arial"/>
                <w:bCs/>
                <w:sz w:val="24"/>
                <w:szCs w:val="24"/>
              </w:rPr>
            </w:pPr>
            <w:r w:rsidRPr="00812AF9">
              <w:rPr>
                <w:rFonts w:ascii="Arial" w:hAnsi="Arial" w:cs="Arial"/>
                <w:bCs/>
                <w:sz w:val="24"/>
                <w:szCs w:val="24"/>
              </w:rPr>
              <w:t>Appeal to Enforcement on application 18/04924/AGR – change of use of land</w:t>
            </w:r>
            <w:r>
              <w:rPr>
                <w:rFonts w:ascii="Arial" w:hAnsi="Arial" w:cs="Arial"/>
                <w:bCs/>
                <w:sz w:val="24"/>
                <w:szCs w:val="24"/>
              </w:rPr>
              <w:t xml:space="preserve">. </w:t>
            </w:r>
            <w:r w:rsidRPr="00812AF9">
              <w:rPr>
                <w:rFonts w:ascii="Arial" w:hAnsi="Arial" w:cs="Arial"/>
                <w:bCs/>
                <w:sz w:val="24"/>
                <w:szCs w:val="24"/>
              </w:rPr>
              <w:t xml:space="preserve">The PC objected to the original application (which was refused) and the CW&amp;C then issued the enforcement based upon a </w:t>
            </w:r>
            <w:r w:rsidRPr="00812AF9">
              <w:rPr>
                <w:rFonts w:ascii="Arial" w:hAnsi="Arial" w:cs="Arial"/>
                <w:bCs/>
                <w:sz w:val="24"/>
                <w:szCs w:val="24"/>
              </w:rPr>
              <w:lastRenderedPageBreak/>
              <w:t>perceived change of use from agricultural to storage of commercial/domestic vehicles and waste. The appellant has appealed the enforcement not the application. Clerk to send PC comments supporting the enforcement</w:t>
            </w:r>
          </w:p>
          <w:p w14:paraId="3F12DEB4" w14:textId="615E0D13" w:rsidR="00812AF9" w:rsidRPr="00812AF9" w:rsidRDefault="00812AF9" w:rsidP="00812AF9">
            <w:pPr>
              <w:pStyle w:val="ListParagraph"/>
              <w:numPr>
                <w:ilvl w:val="0"/>
                <w:numId w:val="29"/>
              </w:numPr>
              <w:spacing w:after="160" w:line="256" w:lineRule="auto"/>
              <w:rPr>
                <w:rFonts w:ascii="Arial" w:hAnsi="Arial" w:cs="Arial"/>
                <w:bCs/>
                <w:sz w:val="24"/>
                <w:szCs w:val="24"/>
              </w:rPr>
            </w:pPr>
            <w:r w:rsidRPr="00812AF9">
              <w:rPr>
                <w:rFonts w:ascii="Arial" w:hAnsi="Arial" w:cs="Arial"/>
                <w:bCs/>
                <w:sz w:val="24"/>
                <w:szCs w:val="24"/>
              </w:rPr>
              <w:t>Planning Application 20/03661/CAT – Lion Salt Works – Tree leaning over neighbouring property</w:t>
            </w:r>
            <w:r>
              <w:rPr>
                <w:rFonts w:ascii="Arial" w:hAnsi="Arial" w:cs="Arial"/>
                <w:bCs/>
                <w:sz w:val="24"/>
                <w:szCs w:val="24"/>
              </w:rPr>
              <w:t xml:space="preserve"> – no objections</w:t>
            </w:r>
          </w:p>
          <w:p w14:paraId="419B7A78" w14:textId="023D2DF9" w:rsidR="003872F4" w:rsidRPr="0089185E" w:rsidRDefault="00812AF9" w:rsidP="00812AF9">
            <w:pPr>
              <w:pStyle w:val="ListParagraph"/>
              <w:numPr>
                <w:ilvl w:val="0"/>
                <w:numId w:val="29"/>
              </w:numPr>
              <w:jc w:val="both"/>
              <w:rPr>
                <w:rFonts w:ascii="Arial" w:hAnsi="Arial" w:cs="Arial"/>
                <w:sz w:val="24"/>
                <w:szCs w:val="24"/>
              </w:rPr>
            </w:pPr>
            <w:r w:rsidRPr="00812AF9">
              <w:rPr>
                <w:rFonts w:ascii="Arial" w:hAnsi="Arial" w:cs="Arial"/>
                <w:bCs/>
                <w:sz w:val="24"/>
                <w:szCs w:val="24"/>
              </w:rPr>
              <w:t>Diocese Faculty Order cost</w:t>
            </w:r>
            <w:r>
              <w:rPr>
                <w:rFonts w:ascii="Arial" w:hAnsi="Arial" w:cs="Arial"/>
                <w:bCs/>
                <w:sz w:val="24"/>
                <w:szCs w:val="24"/>
              </w:rPr>
              <w:t xml:space="preserve"> – council agreed to pay</w:t>
            </w:r>
          </w:p>
        </w:tc>
        <w:tc>
          <w:tcPr>
            <w:tcW w:w="1430" w:type="dxa"/>
          </w:tcPr>
          <w:p w14:paraId="0C2A84FB" w14:textId="77777777" w:rsidR="006B001C" w:rsidRDefault="006B001C" w:rsidP="006B001C">
            <w:pPr>
              <w:rPr>
                <w:rFonts w:ascii="Arial" w:hAnsi="Arial" w:cs="Arial"/>
                <w:sz w:val="24"/>
                <w:szCs w:val="24"/>
              </w:rPr>
            </w:pPr>
          </w:p>
          <w:p w14:paraId="2CB16D27" w14:textId="4138829C" w:rsidR="00CE309C" w:rsidRDefault="00CE309C" w:rsidP="006B001C">
            <w:pPr>
              <w:rPr>
                <w:rFonts w:ascii="Arial" w:hAnsi="Arial" w:cs="Arial"/>
                <w:sz w:val="24"/>
                <w:szCs w:val="24"/>
              </w:rPr>
            </w:pPr>
          </w:p>
          <w:p w14:paraId="2FF769DF" w14:textId="41A569A0" w:rsidR="001B6BE1" w:rsidRDefault="001B6BE1" w:rsidP="006B001C">
            <w:pPr>
              <w:rPr>
                <w:rFonts w:ascii="Arial" w:hAnsi="Arial" w:cs="Arial"/>
                <w:sz w:val="24"/>
                <w:szCs w:val="24"/>
              </w:rPr>
            </w:pPr>
          </w:p>
          <w:p w14:paraId="702346EB" w14:textId="4ECE924F" w:rsidR="001B6BE1" w:rsidRDefault="001B6BE1" w:rsidP="006B001C">
            <w:pPr>
              <w:rPr>
                <w:rFonts w:ascii="Arial" w:hAnsi="Arial" w:cs="Arial"/>
                <w:sz w:val="24"/>
                <w:szCs w:val="24"/>
              </w:rPr>
            </w:pPr>
          </w:p>
          <w:p w14:paraId="65CFB24B" w14:textId="6BF7E007" w:rsidR="00D97501" w:rsidRDefault="00D97501" w:rsidP="006B001C">
            <w:pPr>
              <w:rPr>
                <w:rFonts w:ascii="Arial" w:hAnsi="Arial" w:cs="Arial"/>
                <w:sz w:val="24"/>
                <w:szCs w:val="24"/>
              </w:rPr>
            </w:pPr>
          </w:p>
          <w:p w14:paraId="1F5A6541" w14:textId="69EB3A10" w:rsidR="00D97501" w:rsidRDefault="00D97501" w:rsidP="006B001C">
            <w:pPr>
              <w:rPr>
                <w:rFonts w:ascii="Arial" w:hAnsi="Arial" w:cs="Arial"/>
                <w:sz w:val="24"/>
                <w:szCs w:val="24"/>
              </w:rPr>
            </w:pPr>
          </w:p>
          <w:p w14:paraId="001F74A6" w14:textId="2164B7A9" w:rsidR="00D97501" w:rsidRDefault="00D97501" w:rsidP="006B001C">
            <w:pPr>
              <w:rPr>
                <w:rFonts w:ascii="Arial" w:hAnsi="Arial" w:cs="Arial"/>
                <w:sz w:val="24"/>
                <w:szCs w:val="24"/>
              </w:rPr>
            </w:pPr>
          </w:p>
          <w:p w14:paraId="2FE6A3AA" w14:textId="3E217F5C" w:rsidR="00812AF9" w:rsidRDefault="00812AF9" w:rsidP="006B001C">
            <w:pPr>
              <w:rPr>
                <w:rFonts w:ascii="Arial" w:hAnsi="Arial" w:cs="Arial"/>
                <w:sz w:val="24"/>
                <w:szCs w:val="24"/>
              </w:rPr>
            </w:pPr>
          </w:p>
          <w:p w14:paraId="261FB4A8" w14:textId="33ABA08F" w:rsidR="00812AF9" w:rsidRDefault="00812AF9" w:rsidP="006B001C">
            <w:pPr>
              <w:rPr>
                <w:rFonts w:ascii="Arial" w:hAnsi="Arial" w:cs="Arial"/>
                <w:sz w:val="24"/>
                <w:szCs w:val="24"/>
              </w:rPr>
            </w:pPr>
            <w:r>
              <w:rPr>
                <w:rFonts w:ascii="Arial" w:hAnsi="Arial" w:cs="Arial"/>
                <w:sz w:val="24"/>
                <w:szCs w:val="24"/>
              </w:rPr>
              <w:t>CC</w:t>
            </w:r>
          </w:p>
          <w:p w14:paraId="5A3B55E1" w14:textId="315A80F7" w:rsidR="00812AF9" w:rsidRDefault="00812AF9" w:rsidP="006B001C">
            <w:pPr>
              <w:rPr>
                <w:rFonts w:ascii="Arial" w:hAnsi="Arial" w:cs="Arial"/>
                <w:sz w:val="24"/>
                <w:szCs w:val="24"/>
              </w:rPr>
            </w:pPr>
          </w:p>
          <w:p w14:paraId="7812509B" w14:textId="71AB3215" w:rsidR="00812AF9" w:rsidRDefault="00812AF9" w:rsidP="006B001C">
            <w:pPr>
              <w:rPr>
                <w:rFonts w:ascii="Arial" w:hAnsi="Arial" w:cs="Arial"/>
                <w:sz w:val="24"/>
                <w:szCs w:val="24"/>
              </w:rPr>
            </w:pPr>
          </w:p>
          <w:p w14:paraId="4FAD3F7F" w14:textId="4469CC52" w:rsidR="00812AF9" w:rsidRDefault="00812AF9" w:rsidP="006B001C">
            <w:pPr>
              <w:rPr>
                <w:rFonts w:ascii="Arial" w:hAnsi="Arial" w:cs="Arial"/>
                <w:sz w:val="24"/>
                <w:szCs w:val="24"/>
              </w:rPr>
            </w:pPr>
          </w:p>
          <w:p w14:paraId="29D02FD2" w14:textId="32C75073" w:rsidR="00812AF9" w:rsidRDefault="00812AF9" w:rsidP="006B001C">
            <w:pPr>
              <w:rPr>
                <w:rFonts w:ascii="Arial" w:hAnsi="Arial" w:cs="Arial"/>
                <w:sz w:val="24"/>
                <w:szCs w:val="24"/>
              </w:rPr>
            </w:pPr>
          </w:p>
          <w:p w14:paraId="2366185B" w14:textId="1EC126F7" w:rsidR="00812AF9" w:rsidRDefault="00812AF9" w:rsidP="006B001C">
            <w:pPr>
              <w:rPr>
                <w:rFonts w:ascii="Arial" w:hAnsi="Arial" w:cs="Arial"/>
                <w:sz w:val="24"/>
                <w:szCs w:val="24"/>
              </w:rPr>
            </w:pPr>
          </w:p>
          <w:p w14:paraId="73008547" w14:textId="7605F3CB" w:rsidR="00812AF9" w:rsidRDefault="00812AF9" w:rsidP="006B001C">
            <w:pPr>
              <w:rPr>
                <w:rFonts w:ascii="Arial" w:hAnsi="Arial" w:cs="Arial"/>
                <w:sz w:val="24"/>
                <w:szCs w:val="24"/>
              </w:rPr>
            </w:pPr>
          </w:p>
          <w:p w14:paraId="5D66AE74" w14:textId="473F6DC9" w:rsidR="00812AF9" w:rsidRDefault="00812AF9" w:rsidP="006B001C">
            <w:pPr>
              <w:rPr>
                <w:rFonts w:ascii="Arial" w:hAnsi="Arial" w:cs="Arial"/>
                <w:sz w:val="24"/>
                <w:szCs w:val="24"/>
              </w:rPr>
            </w:pPr>
          </w:p>
          <w:p w14:paraId="67638318" w14:textId="6FA93011" w:rsidR="00812AF9" w:rsidRDefault="00812AF9" w:rsidP="006B001C">
            <w:pPr>
              <w:rPr>
                <w:rFonts w:ascii="Arial" w:hAnsi="Arial" w:cs="Arial"/>
                <w:sz w:val="24"/>
                <w:szCs w:val="24"/>
              </w:rPr>
            </w:pPr>
          </w:p>
          <w:p w14:paraId="48A60226" w14:textId="23AD3CF4" w:rsidR="00812AF9" w:rsidRDefault="00812AF9" w:rsidP="006B001C">
            <w:pPr>
              <w:rPr>
                <w:rFonts w:ascii="Arial" w:hAnsi="Arial" w:cs="Arial"/>
                <w:sz w:val="24"/>
                <w:szCs w:val="24"/>
              </w:rPr>
            </w:pPr>
          </w:p>
          <w:p w14:paraId="48082B9D" w14:textId="7C7E111B" w:rsidR="00812AF9" w:rsidRDefault="00812AF9" w:rsidP="006B001C">
            <w:pPr>
              <w:rPr>
                <w:rFonts w:ascii="Arial" w:hAnsi="Arial" w:cs="Arial"/>
                <w:sz w:val="24"/>
                <w:szCs w:val="24"/>
              </w:rPr>
            </w:pPr>
          </w:p>
          <w:p w14:paraId="0B63284E" w14:textId="10BA499D" w:rsidR="00812AF9" w:rsidRDefault="00812AF9" w:rsidP="006B001C">
            <w:pPr>
              <w:rPr>
                <w:rFonts w:ascii="Arial" w:hAnsi="Arial" w:cs="Arial"/>
                <w:sz w:val="24"/>
                <w:szCs w:val="24"/>
              </w:rPr>
            </w:pPr>
            <w:r>
              <w:rPr>
                <w:rFonts w:ascii="Arial" w:hAnsi="Arial" w:cs="Arial"/>
                <w:sz w:val="24"/>
                <w:szCs w:val="24"/>
              </w:rPr>
              <w:t>CC</w:t>
            </w:r>
          </w:p>
          <w:p w14:paraId="162A29C6" w14:textId="1C584AE0" w:rsidR="003872F4" w:rsidRPr="007912D7" w:rsidRDefault="003872F4" w:rsidP="008D04CE">
            <w:pPr>
              <w:rPr>
                <w:rFonts w:ascii="Arial" w:hAnsi="Arial" w:cs="Arial"/>
                <w:sz w:val="24"/>
                <w:szCs w:val="24"/>
              </w:rPr>
            </w:pPr>
          </w:p>
        </w:tc>
      </w:tr>
      <w:tr w:rsidR="00F33941" w:rsidRPr="007912D7" w14:paraId="689B5913" w14:textId="77777777" w:rsidTr="00C27782">
        <w:tc>
          <w:tcPr>
            <w:tcW w:w="448" w:type="dxa"/>
          </w:tcPr>
          <w:p w14:paraId="05D6F48C" w14:textId="1EB9281F" w:rsidR="00F33941" w:rsidRDefault="00812AF9" w:rsidP="006B001C">
            <w:pPr>
              <w:rPr>
                <w:rFonts w:ascii="Arial" w:hAnsi="Arial" w:cs="Arial"/>
                <w:b/>
                <w:sz w:val="24"/>
                <w:szCs w:val="24"/>
              </w:rPr>
            </w:pPr>
            <w:r>
              <w:rPr>
                <w:rFonts w:ascii="Arial" w:hAnsi="Arial" w:cs="Arial"/>
                <w:b/>
                <w:sz w:val="24"/>
                <w:szCs w:val="24"/>
              </w:rPr>
              <w:t>6</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3097A355" w14:textId="564CA568" w:rsidR="002C1790" w:rsidRDefault="002C1790" w:rsidP="008D04CE">
            <w:pPr>
              <w:jc w:val="both"/>
              <w:rPr>
                <w:rFonts w:ascii="Arial" w:hAnsi="Arial" w:cs="Arial"/>
                <w:bCs/>
                <w:sz w:val="24"/>
                <w:szCs w:val="24"/>
              </w:rPr>
            </w:pPr>
            <w:r>
              <w:rPr>
                <w:rFonts w:ascii="Arial" w:hAnsi="Arial" w:cs="Arial"/>
                <w:sz w:val="24"/>
                <w:szCs w:val="24"/>
              </w:rPr>
              <w:t>Cllr AN –</w:t>
            </w:r>
            <w:r>
              <w:rPr>
                <w:rFonts w:ascii="Arial" w:hAnsi="Arial" w:cs="Arial"/>
                <w:bCs/>
                <w:sz w:val="24"/>
                <w:szCs w:val="24"/>
              </w:rPr>
              <w:t xml:space="preserve"> Pete Elliot </w:t>
            </w:r>
            <w:r w:rsidR="00812AF9">
              <w:rPr>
                <w:rFonts w:ascii="Arial" w:hAnsi="Arial" w:cs="Arial"/>
                <w:bCs/>
                <w:sz w:val="24"/>
                <w:szCs w:val="24"/>
              </w:rPr>
              <w:t>due to erect fence around the lpg tank</w:t>
            </w:r>
          </w:p>
          <w:p w14:paraId="4E00CE5B" w14:textId="67F18F2A" w:rsidR="007A41D3" w:rsidRDefault="002C1790" w:rsidP="00812AF9">
            <w:pPr>
              <w:jc w:val="both"/>
              <w:rPr>
                <w:rFonts w:ascii="Arial" w:hAnsi="Arial" w:cs="Arial"/>
                <w:bCs/>
                <w:sz w:val="24"/>
                <w:szCs w:val="24"/>
              </w:rPr>
            </w:pPr>
            <w:r>
              <w:rPr>
                <w:rFonts w:ascii="Arial" w:hAnsi="Arial" w:cs="Arial"/>
                <w:bCs/>
                <w:sz w:val="24"/>
                <w:szCs w:val="24"/>
              </w:rPr>
              <w:t xml:space="preserve">Cllr </w:t>
            </w:r>
            <w:r w:rsidR="00812AF9">
              <w:rPr>
                <w:rFonts w:ascii="Arial" w:hAnsi="Arial" w:cs="Arial"/>
                <w:bCs/>
                <w:sz w:val="24"/>
                <w:szCs w:val="24"/>
              </w:rPr>
              <w:t>CA – cllr having problems with emails. Asked whether we should go to using council only emails. Clerk advised that current provider gives 5 email addresses and at least 3 more would need to be purchased at a cost of £2.50 each per month. Cllr’s agreed that this was not necessary especially as some had numerous emails and didn’t want to add to them</w:t>
            </w:r>
          </w:p>
          <w:p w14:paraId="227060F3" w14:textId="262FB432" w:rsidR="007A41D3" w:rsidRPr="006B61C9" w:rsidRDefault="007A41D3" w:rsidP="008D04CE">
            <w:pPr>
              <w:jc w:val="both"/>
              <w:rPr>
                <w:rFonts w:ascii="Arial" w:hAnsi="Arial" w:cs="Arial"/>
                <w:bCs/>
                <w:sz w:val="24"/>
                <w:szCs w:val="24"/>
              </w:rPr>
            </w:pPr>
          </w:p>
        </w:tc>
        <w:tc>
          <w:tcPr>
            <w:tcW w:w="1430" w:type="dxa"/>
          </w:tcPr>
          <w:p w14:paraId="32B82DA3" w14:textId="77777777" w:rsidR="00D64767" w:rsidRDefault="00D64767" w:rsidP="0089185E">
            <w:pPr>
              <w:rPr>
                <w:rFonts w:ascii="Arial" w:hAnsi="Arial" w:cs="Arial"/>
                <w:sz w:val="24"/>
                <w:szCs w:val="24"/>
              </w:rPr>
            </w:pPr>
          </w:p>
          <w:p w14:paraId="5B99B18E" w14:textId="77777777" w:rsidR="005511A4" w:rsidRDefault="005511A4" w:rsidP="0089185E">
            <w:pPr>
              <w:rPr>
                <w:rFonts w:ascii="Arial" w:hAnsi="Arial" w:cs="Arial"/>
                <w:sz w:val="24"/>
                <w:szCs w:val="24"/>
              </w:rPr>
            </w:pPr>
          </w:p>
          <w:p w14:paraId="7AFE4F0A" w14:textId="77777777" w:rsidR="005511A4" w:rsidRDefault="005511A4" w:rsidP="0089185E">
            <w:pPr>
              <w:rPr>
                <w:rFonts w:ascii="Arial" w:hAnsi="Arial" w:cs="Arial"/>
                <w:sz w:val="24"/>
                <w:szCs w:val="24"/>
              </w:rPr>
            </w:pPr>
          </w:p>
          <w:p w14:paraId="5A47021B" w14:textId="77777777" w:rsidR="005511A4" w:rsidRDefault="005511A4" w:rsidP="0089185E">
            <w:pPr>
              <w:rPr>
                <w:rFonts w:ascii="Arial" w:hAnsi="Arial" w:cs="Arial"/>
                <w:sz w:val="24"/>
                <w:szCs w:val="24"/>
              </w:rPr>
            </w:pPr>
          </w:p>
          <w:p w14:paraId="42A06584" w14:textId="0188949D" w:rsidR="005511A4" w:rsidRDefault="005511A4" w:rsidP="0089185E">
            <w:pPr>
              <w:rPr>
                <w:rFonts w:ascii="Arial" w:hAnsi="Arial" w:cs="Arial"/>
                <w:sz w:val="24"/>
                <w:szCs w:val="24"/>
              </w:rPr>
            </w:pPr>
          </w:p>
          <w:p w14:paraId="4C4405B2" w14:textId="390E3A57" w:rsidR="007A41D3" w:rsidRPr="007912D7" w:rsidRDefault="007A41D3" w:rsidP="0089185E">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19B6704D" w:rsidR="00655DBC" w:rsidRPr="007912D7" w:rsidRDefault="00655DBC" w:rsidP="00655DBC">
      <w:pPr>
        <w:rPr>
          <w:rFonts w:ascii="Arial" w:hAnsi="Arial" w:cs="Arial"/>
          <w:sz w:val="24"/>
          <w:szCs w:val="24"/>
        </w:rPr>
      </w:pPr>
      <w:r w:rsidRPr="007912D7">
        <w:rPr>
          <w:rFonts w:ascii="Arial" w:hAnsi="Arial" w:cs="Arial"/>
          <w:sz w:val="24"/>
          <w:szCs w:val="24"/>
        </w:rPr>
        <w:t>Confirmed date of next meeting</w:t>
      </w:r>
      <w:r w:rsidR="007A41D3">
        <w:rPr>
          <w:rFonts w:ascii="Arial" w:hAnsi="Arial" w:cs="Arial"/>
          <w:sz w:val="24"/>
          <w:szCs w:val="24"/>
        </w:rPr>
        <w:t xml:space="preserve">: 11/11/20 </w:t>
      </w:r>
    </w:p>
    <w:p w14:paraId="42D67C2D" w14:textId="77777777" w:rsidR="00655DBC" w:rsidRPr="007912D7" w:rsidRDefault="00655DBC" w:rsidP="00655DBC">
      <w:pPr>
        <w:rPr>
          <w:rFonts w:ascii="Arial" w:hAnsi="Arial" w:cs="Arial"/>
          <w:sz w:val="24"/>
          <w:szCs w:val="24"/>
        </w:rPr>
      </w:pPr>
    </w:p>
    <w:p w14:paraId="3966ACA8" w14:textId="2C50716D"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E3F42">
        <w:rPr>
          <w:rFonts w:ascii="Arial" w:hAnsi="Arial" w:cs="Arial"/>
          <w:sz w:val="24"/>
          <w:szCs w:val="24"/>
        </w:rPr>
        <w:t>19:57</w:t>
      </w:r>
    </w:p>
    <w:p w14:paraId="32FA687F" w14:textId="77777777" w:rsidR="00655DBC" w:rsidRPr="007912D7" w:rsidRDefault="00655DBC" w:rsidP="00655DBC">
      <w:pPr>
        <w:rPr>
          <w:rFonts w:ascii="Arial" w:hAnsi="Arial" w:cs="Arial"/>
          <w:sz w:val="24"/>
          <w:szCs w:val="24"/>
        </w:rPr>
      </w:pPr>
    </w:p>
    <w:p w14:paraId="4B87A435" w14:textId="77CA2EF7"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r w:rsidR="002C1790">
        <w:rPr>
          <w:rFonts w:ascii="Arial" w:hAnsi="Arial" w:cs="Arial"/>
          <w:sz w:val="24"/>
          <w:szCs w:val="24"/>
        </w:rPr>
        <w:t>, TC (Town Council)</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3CFE" w14:textId="77777777" w:rsidR="00E70E46" w:rsidRDefault="00E70E46">
      <w:r>
        <w:separator/>
      </w:r>
    </w:p>
  </w:endnote>
  <w:endnote w:type="continuationSeparator" w:id="0">
    <w:p w14:paraId="54C3E8E9" w14:textId="77777777" w:rsidR="00E70E46" w:rsidRDefault="00E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9B91" w14:textId="77777777" w:rsidR="00E70E46" w:rsidRDefault="00E70E46">
      <w:r>
        <w:separator/>
      </w:r>
    </w:p>
  </w:footnote>
  <w:footnote w:type="continuationSeparator" w:id="0">
    <w:p w14:paraId="14A5468A" w14:textId="77777777" w:rsidR="00E70E46" w:rsidRDefault="00E7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D35C15BA"/>
    <w:lvl w:ilvl="0" w:tplc="08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D2196"/>
    <w:multiLevelType w:val="hybridMultilevel"/>
    <w:tmpl w:val="861EB14A"/>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0D57AC4"/>
    <w:multiLevelType w:val="hybridMultilevel"/>
    <w:tmpl w:val="25849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78564E"/>
    <w:multiLevelType w:val="hybridMultilevel"/>
    <w:tmpl w:val="5C3E229C"/>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3"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7"/>
  </w:num>
  <w:num w:numId="3">
    <w:abstractNumId w:val="19"/>
  </w:num>
  <w:num w:numId="4">
    <w:abstractNumId w:val="3"/>
  </w:num>
  <w:num w:numId="5">
    <w:abstractNumId w:val="1"/>
  </w:num>
  <w:num w:numId="6">
    <w:abstractNumId w:val="30"/>
  </w:num>
  <w:num w:numId="7">
    <w:abstractNumId w:val="2"/>
  </w:num>
  <w:num w:numId="8">
    <w:abstractNumId w:val="26"/>
  </w:num>
  <w:num w:numId="9">
    <w:abstractNumId w:val="21"/>
  </w:num>
  <w:num w:numId="10">
    <w:abstractNumId w:val="23"/>
  </w:num>
  <w:num w:numId="11">
    <w:abstractNumId w:val="10"/>
  </w:num>
  <w:num w:numId="12">
    <w:abstractNumId w:val="14"/>
  </w:num>
  <w:num w:numId="13">
    <w:abstractNumId w:val="20"/>
  </w:num>
  <w:num w:numId="14">
    <w:abstractNumId w:val="9"/>
  </w:num>
  <w:num w:numId="15">
    <w:abstractNumId w:val="4"/>
  </w:num>
  <w:num w:numId="16">
    <w:abstractNumId w:val="5"/>
  </w:num>
  <w:num w:numId="17">
    <w:abstractNumId w:val="12"/>
  </w:num>
  <w:num w:numId="18">
    <w:abstractNumId w:val="13"/>
  </w:num>
  <w:num w:numId="19">
    <w:abstractNumId w:val="22"/>
  </w:num>
  <w:num w:numId="20">
    <w:abstractNumId w:val="25"/>
  </w:num>
  <w:num w:numId="21">
    <w:abstractNumId w:val="28"/>
  </w:num>
  <w:num w:numId="22">
    <w:abstractNumId w:val="18"/>
  </w:num>
  <w:num w:numId="23">
    <w:abstractNumId w:val="24"/>
  </w:num>
  <w:num w:numId="24">
    <w:abstractNumId w:val="29"/>
  </w:num>
  <w:num w:numId="25">
    <w:abstractNumId w:val="11"/>
  </w:num>
  <w:num w:numId="26">
    <w:abstractNumId w:val="27"/>
  </w:num>
  <w:num w:numId="27">
    <w:abstractNumId w:val="0"/>
  </w:num>
  <w:num w:numId="28">
    <w:abstractNumId w:val="6"/>
  </w:num>
  <w:num w:numId="29">
    <w:abstractNumId w:val="15"/>
  </w:num>
  <w:num w:numId="30">
    <w:abstractNumId w:val="8"/>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15A68"/>
    <w:rsid w:val="00056C6E"/>
    <w:rsid w:val="000901E6"/>
    <w:rsid w:val="000A2F2B"/>
    <w:rsid w:val="000A606D"/>
    <w:rsid w:val="000B0C4A"/>
    <w:rsid w:val="000B0CA0"/>
    <w:rsid w:val="000B122F"/>
    <w:rsid w:val="000D4347"/>
    <w:rsid w:val="000D63B8"/>
    <w:rsid w:val="000E04CB"/>
    <w:rsid w:val="00100D60"/>
    <w:rsid w:val="00105694"/>
    <w:rsid w:val="00110F70"/>
    <w:rsid w:val="00136126"/>
    <w:rsid w:val="00145594"/>
    <w:rsid w:val="00152345"/>
    <w:rsid w:val="00155A2A"/>
    <w:rsid w:val="0017588C"/>
    <w:rsid w:val="00181388"/>
    <w:rsid w:val="001A2E25"/>
    <w:rsid w:val="001B6BE1"/>
    <w:rsid w:val="001C34F8"/>
    <w:rsid w:val="001C6EE3"/>
    <w:rsid w:val="001E13B5"/>
    <w:rsid w:val="001E6A55"/>
    <w:rsid w:val="00204645"/>
    <w:rsid w:val="002061CF"/>
    <w:rsid w:val="002157E4"/>
    <w:rsid w:val="00226D6A"/>
    <w:rsid w:val="00244F92"/>
    <w:rsid w:val="00267FAF"/>
    <w:rsid w:val="002A6539"/>
    <w:rsid w:val="002A6D2E"/>
    <w:rsid w:val="002C1790"/>
    <w:rsid w:val="002C1E3E"/>
    <w:rsid w:val="002E7761"/>
    <w:rsid w:val="003077B9"/>
    <w:rsid w:val="00313C6A"/>
    <w:rsid w:val="00316DDD"/>
    <w:rsid w:val="003309DB"/>
    <w:rsid w:val="003322D5"/>
    <w:rsid w:val="003363E5"/>
    <w:rsid w:val="0034750B"/>
    <w:rsid w:val="00370F38"/>
    <w:rsid w:val="003754D3"/>
    <w:rsid w:val="003872F4"/>
    <w:rsid w:val="003919D9"/>
    <w:rsid w:val="003A1E49"/>
    <w:rsid w:val="003A3622"/>
    <w:rsid w:val="003C4100"/>
    <w:rsid w:val="003D3AA8"/>
    <w:rsid w:val="0040150A"/>
    <w:rsid w:val="00412614"/>
    <w:rsid w:val="00424A80"/>
    <w:rsid w:val="004269A3"/>
    <w:rsid w:val="0046065C"/>
    <w:rsid w:val="0046425F"/>
    <w:rsid w:val="00473830"/>
    <w:rsid w:val="00490D5D"/>
    <w:rsid w:val="004B609C"/>
    <w:rsid w:val="004B717E"/>
    <w:rsid w:val="004C58FF"/>
    <w:rsid w:val="004D1931"/>
    <w:rsid w:val="004D4F0A"/>
    <w:rsid w:val="004F608D"/>
    <w:rsid w:val="00534854"/>
    <w:rsid w:val="005511A4"/>
    <w:rsid w:val="00556E6A"/>
    <w:rsid w:val="005871FE"/>
    <w:rsid w:val="005B52D3"/>
    <w:rsid w:val="005B785D"/>
    <w:rsid w:val="005E1092"/>
    <w:rsid w:val="005F0835"/>
    <w:rsid w:val="006171C3"/>
    <w:rsid w:val="006308B7"/>
    <w:rsid w:val="00646E95"/>
    <w:rsid w:val="00655DBC"/>
    <w:rsid w:val="006644F8"/>
    <w:rsid w:val="00670181"/>
    <w:rsid w:val="006730CA"/>
    <w:rsid w:val="0067789B"/>
    <w:rsid w:val="006831B4"/>
    <w:rsid w:val="00685536"/>
    <w:rsid w:val="00685F46"/>
    <w:rsid w:val="00696A1E"/>
    <w:rsid w:val="006A5835"/>
    <w:rsid w:val="006B001C"/>
    <w:rsid w:val="006B61C9"/>
    <w:rsid w:val="006C1CA1"/>
    <w:rsid w:val="006C548E"/>
    <w:rsid w:val="006D6C80"/>
    <w:rsid w:val="00704F0E"/>
    <w:rsid w:val="007112F6"/>
    <w:rsid w:val="00711535"/>
    <w:rsid w:val="00726FFD"/>
    <w:rsid w:val="007347F4"/>
    <w:rsid w:val="0078129B"/>
    <w:rsid w:val="00784461"/>
    <w:rsid w:val="00786F2A"/>
    <w:rsid w:val="007A41D3"/>
    <w:rsid w:val="007A7EF0"/>
    <w:rsid w:val="007E3F42"/>
    <w:rsid w:val="007E4CE4"/>
    <w:rsid w:val="007E6171"/>
    <w:rsid w:val="007F1778"/>
    <w:rsid w:val="00812AF9"/>
    <w:rsid w:val="00817F83"/>
    <w:rsid w:val="0082755B"/>
    <w:rsid w:val="0083063A"/>
    <w:rsid w:val="00855A90"/>
    <w:rsid w:val="00866248"/>
    <w:rsid w:val="008842FF"/>
    <w:rsid w:val="0089185E"/>
    <w:rsid w:val="00894F74"/>
    <w:rsid w:val="008B511F"/>
    <w:rsid w:val="008B6637"/>
    <w:rsid w:val="008C4CE1"/>
    <w:rsid w:val="008C5739"/>
    <w:rsid w:val="008C7FD2"/>
    <w:rsid w:val="008D04CE"/>
    <w:rsid w:val="008F73E7"/>
    <w:rsid w:val="009001CA"/>
    <w:rsid w:val="00904B71"/>
    <w:rsid w:val="00905864"/>
    <w:rsid w:val="00921B1F"/>
    <w:rsid w:val="0093743D"/>
    <w:rsid w:val="00961512"/>
    <w:rsid w:val="00974D2C"/>
    <w:rsid w:val="009A3276"/>
    <w:rsid w:val="009D16A8"/>
    <w:rsid w:val="009F4259"/>
    <w:rsid w:val="009F4E31"/>
    <w:rsid w:val="00A05BC4"/>
    <w:rsid w:val="00A106AA"/>
    <w:rsid w:val="00A520F4"/>
    <w:rsid w:val="00A53596"/>
    <w:rsid w:val="00A53CF9"/>
    <w:rsid w:val="00A73881"/>
    <w:rsid w:val="00A913A3"/>
    <w:rsid w:val="00AA02BB"/>
    <w:rsid w:val="00AA4A59"/>
    <w:rsid w:val="00AA734A"/>
    <w:rsid w:val="00AB1BEA"/>
    <w:rsid w:val="00AC49A6"/>
    <w:rsid w:val="00AD2A51"/>
    <w:rsid w:val="00AD6156"/>
    <w:rsid w:val="00B0577C"/>
    <w:rsid w:val="00B15D44"/>
    <w:rsid w:val="00B51102"/>
    <w:rsid w:val="00B64ABF"/>
    <w:rsid w:val="00B81131"/>
    <w:rsid w:val="00B81E5F"/>
    <w:rsid w:val="00B91F2A"/>
    <w:rsid w:val="00C155BE"/>
    <w:rsid w:val="00C15AFF"/>
    <w:rsid w:val="00C242E3"/>
    <w:rsid w:val="00C27782"/>
    <w:rsid w:val="00C32704"/>
    <w:rsid w:val="00C33AA4"/>
    <w:rsid w:val="00C522EC"/>
    <w:rsid w:val="00C914FB"/>
    <w:rsid w:val="00CB694C"/>
    <w:rsid w:val="00CE309C"/>
    <w:rsid w:val="00CF0881"/>
    <w:rsid w:val="00D0180E"/>
    <w:rsid w:val="00D05E56"/>
    <w:rsid w:val="00D2786C"/>
    <w:rsid w:val="00D64767"/>
    <w:rsid w:val="00D67693"/>
    <w:rsid w:val="00D85E35"/>
    <w:rsid w:val="00D920FE"/>
    <w:rsid w:val="00D97501"/>
    <w:rsid w:val="00DA0C65"/>
    <w:rsid w:val="00DB6E10"/>
    <w:rsid w:val="00DC0AAF"/>
    <w:rsid w:val="00DC72B9"/>
    <w:rsid w:val="00DE0A26"/>
    <w:rsid w:val="00DF2DB7"/>
    <w:rsid w:val="00DF5A55"/>
    <w:rsid w:val="00DF70F1"/>
    <w:rsid w:val="00E03A3F"/>
    <w:rsid w:val="00E25114"/>
    <w:rsid w:val="00E33939"/>
    <w:rsid w:val="00E41D52"/>
    <w:rsid w:val="00E437CF"/>
    <w:rsid w:val="00E57688"/>
    <w:rsid w:val="00E70E46"/>
    <w:rsid w:val="00E86E3D"/>
    <w:rsid w:val="00EA604C"/>
    <w:rsid w:val="00EC2051"/>
    <w:rsid w:val="00ED008D"/>
    <w:rsid w:val="00EE45B5"/>
    <w:rsid w:val="00EE49A4"/>
    <w:rsid w:val="00F145C1"/>
    <w:rsid w:val="00F17FC5"/>
    <w:rsid w:val="00F335BA"/>
    <w:rsid w:val="00F33941"/>
    <w:rsid w:val="00FA7A0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AD2A51"/>
    <w:rPr>
      <w:rFonts w:ascii="Calibri" w:hAnsi="Calibri" w:cs="Calibri"/>
      <w:lang w:eastAsia="en-GB"/>
    </w:rPr>
  </w:style>
  <w:style w:type="character" w:customStyle="1" w:styleId="wtphone">
    <w:name w:val="wt_phone"/>
    <w:basedOn w:val="DefaultParagraphFont"/>
    <w:rsid w:val="0033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535">
      <w:bodyDiv w:val="1"/>
      <w:marLeft w:val="0"/>
      <w:marRight w:val="0"/>
      <w:marTop w:val="0"/>
      <w:marBottom w:val="0"/>
      <w:divBdr>
        <w:top w:val="none" w:sz="0" w:space="0" w:color="auto"/>
        <w:left w:val="none" w:sz="0" w:space="0" w:color="auto"/>
        <w:bottom w:val="none" w:sz="0" w:space="0" w:color="auto"/>
        <w:right w:val="none" w:sz="0" w:space="0" w:color="auto"/>
      </w:divBdr>
    </w:div>
    <w:div w:id="670105888">
      <w:bodyDiv w:val="1"/>
      <w:marLeft w:val="0"/>
      <w:marRight w:val="0"/>
      <w:marTop w:val="0"/>
      <w:marBottom w:val="0"/>
      <w:divBdr>
        <w:top w:val="none" w:sz="0" w:space="0" w:color="auto"/>
        <w:left w:val="none" w:sz="0" w:space="0" w:color="auto"/>
        <w:bottom w:val="none" w:sz="0" w:space="0" w:color="auto"/>
        <w:right w:val="none" w:sz="0" w:space="0" w:color="auto"/>
      </w:divBdr>
    </w:div>
    <w:div w:id="19796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Nathan Constable</cp:lastModifiedBy>
  <cp:revision>8</cp:revision>
  <cp:lastPrinted>2020-03-16T10:19:00Z</cp:lastPrinted>
  <dcterms:created xsi:type="dcterms:W3CDTF">2020-10-23T09:42:00Z</dcterms:created>
  <dcterms:modified xsi:type="dcterms:W3CDTF">2020-10-23T10:59:00Z</dcterms:modified>
</cp:coreProperties>
</file>